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18"/>
        <w:gridCol w:w="1519"/>
        <w:gridCol w:w="3038"/>
        <w:gridCol w:w="2631"/>
        <w:gridCol w:w="2845"/>
      </w:tblGrid>
      <w:tr w:rsidR="00A652FB" w:rsidRPr="00000EED" w14:paraId="43B7C82B" w14:textId="77777777" w:rsidTr="00000EED">
        <w:tc>
          <w:tcPr>
            <w:tcW w:w="5475" w:type="dxa"/>
            <w:gridSpan w:val="3"/>
          </w:tcPr>
          <w:p w14:paraId="2D581A11" w14:textId="18787B36" w:rsidR="00A652FB" w:rsidRPr="009578CB" w:rsidRDefault="00A652FB">
            <w:pPr>
              <w:rPr>
                <w:sz w:val="18"/>
                <w:szCs w:val="18"/>
              </w:rPr>
            </w:pPr>
            <w:r w:rsidRPr="00000EED">
              <w:rPr>
                <w:b/>
                <w:sz w:val="18"/>
                <w:szCs w:val="18"/>
              </w:rPr>
              <w:t>Grade:</w:t>
            </w:r>
            <w:r w:rsidR="009578CB">
              <w:rPr>
                <w:b/>
                <w:sz w:val="18"/>
                <w:szCs w:val="18"/>
              </w:rPr>
              <w:t xml:space="preserve"> </w:t>
            </w:r>
            <w:r w:rsidR="009578CB">
              <w:rPr>
                <w:sz w:val="18"/>
                <w:szCs w:val="18"/>
              </w:rPr>
              <w:t>1</w:t>
            </w:r>
          </w:p>
        </w:tc>
        <w:tc>
          <w:tcPr>
            <w:tcW w:w="5476" w:type="dxa"/>
            <w:gridSpan w:val="2"/>
          </w:tcPr>
          <w:p w14:paraId="27ECD518" w14:textId="5AAF275B" w:rsidR="00A652FB" w:rsidRPr="0093082B" w:rsidRDefault="00A652FB">
            <w:pPr>
              <w:rPr>
                <w:sz w:val="18"/>
                <w:szCs w:val="18"/>
              </w:rPr>
            </w:pPr>
            <w:r w:rsidRPr="00000EED">
              <w:rPr>
                <w:b/>
                <w:sz w:val="18"/>
                <w:szCs w:val="18"/>
              </w:rPr>
              <w:t>Subject:</w:t>
            </w:r>
            <w:r w:rsidR="0093082B">
              <w:rPr>
                <w:b/>
                <w:sz w:val="18"/>
                <w:szCs w:val="18"/>
              </w:rPr>
              <w:t xml:space="preserve"> </w:t>
            </w:r>
            <w:r w:rsidR="0093082B">
              <w:rPr>
                <w:sz w:val="18"/>
                <w:szCs w:val="18"/>
              </w:rPr>
              <w:t>Math</w:t>
            </w:r>
          </w:p>
        </w:tc>
      </w:tr>
      <w:tr w:rsidR="00000EED" w:rsidRPr="00A652FB" w14:paraId="639976A5" w14:textId="77777777" w:rsidTr="00FD0B57">
        <w:tc>
          <w:tcPr>
            <w:tcW w:w="5475" w:type="dxa"/>
            <w:gridSpan w:val="3"/>
          </w:tcPr>
          <w:p w14:paraId="7C86FA46" w14:textId="521AF59A" w:rsidR="00000EED" w:rsidRPr="0093082B" w:rsidRDefault="00000EED">
            <w:pPr>
              <w:rPr>
                <w:sz w:val="18"/>
                <w:szCs w:val="18"/>
              </w:rPr>
            </w:pPr>
            <w:r w:rsidRPr="00000EED">
              <w:rPr>
                <w:b/>
                <w:sz w:val="18"/>
                <w:szCs w:val="18"/>
              </w:rPr>
              <w:t>Materials:</w:t>
            </w:r>
            <w:r w:rsidR="009578CB">
              <w:rPr>
                <w:b/>
                <w:sz w:val="18"/>
                <w:szCs w:val="18"/>
              </w:rPr>
              <w:t xml:space="preserve"> </w:t>
            </w:r>
            <w:r w:rsidR="0093082B">
              <w:rPr>
                <w:sz w:val="18"/>
                <w:szCs w:val="18"/>
              </w:rPr>
              <w:t xml:space="preserve">Worksheets from </w:t>
            </w:r>
            <w:r w:rsidR="0093082B">
              <w:rPr>
                <w:i/>
                <w:sz w:val="18"/>
                <w:szCs w:val="18"/>
              </w:rPr>
              <w:t>Student Activity Book</w:t>
            </w:r>
            <w:r w:rsidR="0093082B">
              <w:rPr>
                <w:sz w:val="18"/>
                <w:szCs w:val="18"/>
              </w:rPr>
              <w:t>, manipulatives (number line, blocks, etc.)</w:t>
            </w:r>
          </w:p>
        </w:tc>
        <w:tc>
          <w:tcPr>
            <w:tcW w:w="5476" w:type="dxa"/>
            <w:gridSpan w:val="2"/>
          </w:tcPr>
          <w:p w14:paraId="613C5BC5" w14:textId="48B3938B" w:rsidR="00000EED" w:rsidRPr="00E62CA5" w:rsidRDefault="00000EED">
            <w:pPr>
              <w:rPr>
                <w:sz w:val="18"/>
                <w:szCs w:val="18"/>
              </w:rPr>
            </w:pPr>
            <w:r>
              <w:rPr>
                <w:b/>
                <w:sz w:val="18"/>
                <w:szCs w:val="18"/>
              </w:rPr>
              <w:t>Technology Needed:</w:t>
            </w:r>
            <w:r w:rsidR="00E62CA5">
              <w:rPr>
                <w:b/>
                <w:sz w:val="18"/>
                <w:szCs w:val="18"/>
              </w:rPr>
              <w:t xml:space="preserve"> </w:t>
            </w:r>
            <w:r w:rsidR="00510B4E">
              <w:rPr>
                <w:sz w:val="18"/>
                <w:szCs w:val="18"/>
              </w:rPr>
              <w:t>Activ</w:t>
            </w:r>
            <w:r w:rsidR="00E62CA5">
              <w:rPr>
                <w:sz w:val="18"/>
                <w:szCs w:val="18"/>
              </w:rPr>
              <w:t>Board, laptop, math curriculum program for “Start With/Get To: Get to 1”</w:t>
            </w:r>
          </w:p>
        </w:tc>
      </w:tr>
      <w:tr w:rsidR="00ED0501" w:rsidRPr="00A652FB" w14:paraId="7E33785E" w14:textId="77777777" w:rsidTr="00000EED">
        <w:trPr>
          <w:trHeight w:val="296"/>
        </w:trPr>
        <w:tc>
          <w:tcPr>
            <w:tcW w:w="2437" w:type="dxa"/>
            <w:gridSpan w:val="2"/>
            <w:vMerge w:val="restart"/>
            <w:tcBorders>
              <w:top w:val="single" w:sz="4" w:space="0" w:color="auto"/>
              <w:left w:val="single" w:sz="4" w:space="0" w:color="auto"/>
              <w:right w:val="nil"/>
            </w:tcBorders>
          </w:tcPr>
          <w:p w14:paraId="11698F3B" w14:textId="77777777" w:rsidR="00ED0501" w:rsidRPr="00000EED" w:rsidRDefault="00ED0501">
            <w:pPr>
              <w:rPr>
                <w:b/>
                <w:sz w:val="18"/>
                <w:szCs w:val="18"/>
              </w:rPr>
            </w:pPr>
            <w:r w:rsidRPr="00000EED">
              <w:rPr>
                <w:b/>
                <w:sz w:val="18"/>
                <w:szCs w:val="18"/>
              </w:rPr>
              <w:t>Instructional Strategies:</w:t>
            </w:r>
          </w:p>
          <w:p w14:paraId="19A88481" w14:textId="77777777" w:rsidR="00ED0501" w:rsidRDefault="00ED0501" w:rsidP="00BF4F0B">
            <w:pPr>
              <w:pStyle w:val="ListParagraph"/>
              <w:numPr>
                <w:ilvl w:val="0"/>
                <w:numId w:val="2"/>
              </w:numPr>
              <w:rPr>
                <w:sz w:val="18"/>
                <w:szCs w:val="18"/>
              </w:rPr>
            </w:pPr>
            <w:r>
              <w:rPr>
                <w:sz w:val="18"/>
                <w:szCs w:val="18"/>
              </w:rPr>
              <w:t>Direct instruction</w:t>
            </w:r>
          </w:p>
          <w:p w14:paraId="70F019EF" w14:textId="77777777" w:rsidR="00ED0501" w:rsidRPr="00916C96" w:rsidRDefault="00ED0501" w:rsidP="00BF4F0B">
            <w:pPr>
              <w:pStyle w:val="ListParagraph"/>
              <w:numPr>
                <w:ilvl w:val="0"/>
                <w:numId w:val="2"/>
              </w:numPr>
              <w:rPr>
                <w:sz w:val="18"/>
                <w:szCs w:val="18"/>
                <w:highlight w:val="yellow"/>
              </w:rPr>
            </w:pPr>
            <w:r w:rsidRPr="00916C96">
              <w:rPr>
                <w:sz w:val="18"/>
                <w:szCs w:val="18"/>
                <w:highlight w:val="yellow"/>
              </w:rPr>
              <w:t>Guided practice</w:t>
            </w:r>
          </w:p>
          <w:p w14:paraId="461FD432" w14:textId="77777777" w:rsidR="00ED0501" w:rsidRDefault="00ED0501" w:rsidP="00BF4F0B">
            <w:pPr>
              <w:pStyle w:val="ListParagraph"/>
              <w:numPr>
                <w:ilvl w:val="0"/>
                <w:numId w:val="2"/>
              </w:numPr>
              <w:rPr>
                <w:sz w:val="18"/>
                <w:szCs w:val="18"/>
              </w:rPr>
            </w:pPr>
            <w:r>
              <w:rPr>
                <w:sz w:val="18"/>
                <w:szCs w:val="18"/>
              </w:rPr>
              <w:t>Socratic Seminar</w:t>
            </w:r>
          </w:p>
          <w:p w14:paraId="4E1C4B12" w14:textId="77777777" w:rsidR="00ED0501" w:rsidRDefault="00ED0501" w:rsidP="00BF4F0B">
            <w:pPr>
              <w:pStyle w:val="ListParagraph"/>
              <w:numPr>
                <w:ilvl w:val="0"/>
                <w:numId w:val="2"/>
              </w:numPr>
              <w:rPr>
                <w:sz w:val="18"/>
                <w:szCs w:val="18"/>
              </w:rPr>
            </w:pPr>
            <w:r>
              <w:rPr>
                <w:sz w:val="18"/>
                <w:szCs w:val="18"/>
              </w:rPr>
              <w:t>Learning Centers</w:t>
            </w:r>
          </w:p>
          <w:p w14:paraId="2E78C144" w14:textId="77777777" w:rsidR="00ED0501" w:rsidRPr="00ED0501" w:rsidRDefault="00ED0501" w:rsidP="00ED0501">
            <w:pPr>
              <w:pStyle w:val="ListParagraph"/>
              <w:numPr>
                <w:ilvl w:val="0"/>
                <w:numId w:val="2"/>
              </w:numPr>
              <w:rPr>
                <w:sz w:val="18"/>
                <w:szCs w:val="18"/>
              </w:rPr>
            </w:pPr>
            <w:r>
              <w:rPr>
                <w:sz w:val="18"/>
                <w:szCs w:val="18"/>
              </w:rPr>
              <w:t>Lecture</w:t>
            </w:r>
          </w:p>
          <w:p w14:paraId="699B0B5E" w14:textId="77777777" w:rsidR="00ED0501" w:rsidRPr="00916C96" w:rsidRDefault="00ED0501" w:rsidP="00BF4F0B">
            <w:pPr>
              <w:pStyle w:val="ListParagraph"/>
              <w:numPr>
                <w:ilvl w:val="0"/>
                <w:numId w:val="2"/>
              </w:numPr>
              <w:rPr>
                <w:sz w:val="18"/>
                <w:szCs w:val="18"/>
                <w:highlight w:val="yellow"/>
              </w:rPr>
            </w:pPr>
            <w:r w:rsidRPr="00916C96">
              <w:rPr>
                <w:sz w:val="18"/>
                <w:szCs w:val="18"/>
                <w:highlight w:val="yellow"/>
              </w:rPr>
              <w:t>Technology integration</w:t>
            </w:r>
          </w:p>
          <w:p w14:paraId="7C1001CB" w14:textId="77777777" w:rsidR="00ED0501" w:rsidRPr="00BF4F0B" w:rsidRDefault="00ED0501" w:rsidP="00BF4F0B">
            <w:pPr>
              <w:pStyle w:val="ListParagraph"/>
              <w:numPr>
                <w:ilvl w:val="0"/>
                <w:numId w:val="2"/>
              </w:numPr>
              <w:rPr>
                <w:sz w:val="18"/>
                <w:szCs w:val="18"/>
              </w:rPr>
            </w:pPr>
            <w:r>
              <w:rPr>
                <w:sz w:val="18"/>
                <w:szCs w:val="18"/>
              </w:rPr>
              <w:t>Other (list)</w:t>
            </w:r>
          </w:p>
          <w:p w14:paraId="0D21B120" w14:textId="77777777"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14:paraId="6094CD26" w14:textId="77777777" w:rsidR="00ED0501" w:rsidRDefault="00ED0501" w:rsidP="00BF4F0B">
            <w:pPr>
              <w:pStyle w:val="ListParagraph"/>
              <w:rPr>
                <w:sz w:val="18"/>
                <w:szCs w:val="18"/>
              </w:rPr>
            </w:pPr>
          </w:p>
          <w:p w14:paraId="478F114E" w14:textId="77777777" w:rsidR="00ED0501" w:rsidRDefault="00ED0501" w:rsidP="00BF4F0B">
            <w:pPr>
              <w:pStyle w:val="ListParagraph"/>
              <w:numPr>
                <w:ilvl w:val="0"/>
                <w:numId w:val="2"/>
              </w:numPr>
              <w:rPr>
                <w:sz w:val="18"/>
                <w:szCs w:val="18"/>
              </w:rPr>
            </w:pPr>
            <w:r>
              <w:rPr>
                <w:sz w:val="18"/>
                <w:szCs w:val="18"/>
              </w:rPr>
              <w:t>Peer teaching/collaboration/</w:t>
            </w:r>
          </w:p>
          <w:p w14:paraId="5697C9C2" w14:textId="77777777" w:rsidR="00ED0501" w:rsidRDefault="00ED0501" w:rsidP="00ED0501">
            <w:pPr>
              <w:pStyle w:val="ListParagraph"/>
              <w:ind w:left="360"/>
              <w:rPr>
                <w:sz w:val="18"/>
                <w:szCs w:val="18"/>
              </w:rPr>
            </w:pPr>
            <w:r>
              <w:rPr>
                <w:sz w:val="18"/>
                <w:szCs w:val="18"/>
              </w:rPr>
              <w:t>cooperative learning</w:t>
            </w:r>
          </w:p>
          <w:p w14:paraId="1823EAF3" w14:textId="77777777" w:rsidR="00ED0501" w:rsidRDefault="00ED0501" w:rsidP="00BF4F0B">
            <w:pPr>
              <w:pStyle w:val="ListParagraph"/>
              <w:numPr>
                <w:ilvl w:val="0"/>
                <w:numId w:val="2"/>
              </w:numPr>
              <w:rPr>
                <w:sz w:val="18"/>
                <w:szCs w:val="18"/>
              </w:rPr>
            </w:pPr>
            <w:r>
              <w:rPr>
                <w:sz w:val="18"/>
                <w:szCs w:val="18"/>
              </w:rPr>
              <w:t>Visuals/Graphic organizers</w:t>
            </w:r>
          </w:p>
          <w:p w14:paraId="34F92D17" w14:textId="77777777" w:rsidR="00ED0501" w:rsidRDefault="00ED0501" w:rsidP="00BF4F0B">
            <w:pPr>
              <w:pStyle w:val="ListParagraph"/>
              <w:numPr>
                <w:ilvl w:val="0"/>
                <w:numId w:val="2"/>
              </w:numPr>
              <w:rPr>
                <w:sz w:val="18"/>
                <w:szCs w:val="18"/>
              </w:rPr>
            </w:pPr>
            <w:r>
              <w:rPr>
                <w:sz w:val="18"/>
                <w:szCs w:val="18"/>
              </w:rPr>
              <w:t>PBL</w:t>
            </w:r>
          </w:p>
          <w:p w14:paraId="5643A9C4" w14:textId="77777777" w:rsidR="00ED0501" w:rsidRDefault="00ED0501" w:rsidP="00BF4F0B">
            <w:pPr>
              <w:pStyle w:val="ListParagraph"/>
              <w:numPr>
                <w:ilvl w:val="0"/>
                <w:numId w:val="2"/>
              </w:numPr>
              <w:rPr>
                <w:sz w:val="18"/>
                <w:szCs w:val="18"/>
              </w:rPr>
            </w:pPr>
            <w:r>
              <w:rPr>
                <w:sz w:val="18"/>
                <w:szCs w:val="18"/>
              </w:rPr>
              <w:t>Discussion/Debate</w:t>
            </w:r>
          </w:p>
          <w:p w14:paraId="7CD498F2" w14:textId="77777777" w:rsidR="00ED0501" w:rsidRDefault="00ED0501" w:rsidP="00BF4F0B">
            <w:pPr>
              <w:pStyle w:val="ListParagraph"/>
              <w:numPr>
                <w:ilvl w:val="0"/>
                <w:numId w:val="2"/>
              </w:numPr>
              <w:rPr>
                <w:sz w:val="18"/>
                <w:szCs w:val="18"/>
              </w:rPr>
            </w:pPr>
            <w:r>
              <w:rPr>
                <w:sz w:val="18"/>
                <w:szCs w:val="18"/>
              </w:rPr>
              <w:t>Modeling</w:t>
            </w:r>
          </w:p>
          <w:p w14:paraId="02FC6677" w14:textId="77777777" w:rsidR="00ED0501" w:rsidRPr="00BF4F0B" w:rsidRDefault="00ED0501" w:rsidP="00ED0501">
            <w:pPr>
              <w:pStyle w:val="ListParagraph"/>
              <w:ind w:left="360"/>
              <w:rPr>
                <w:sz w:val="18"/>
                <w:szCs w:val="18"/>
              </w:rPr>
            </w:pPr>
          </w:p>
          <w:p w14:paraId="27F3A219" w14:textId="77777777" w:rsidR="00ED0501" w:rsidRPr="00A652FB" w:rsidRDefault="00ED0501">
            <w:pPr>
              <w:rPr>
                <w:sz w:val="18"/>
                <w:szCs w:val="18"/>
              </w:rPr>
            </w:pPr>
          </w:p>
        </w:tc>
        <w:tc>
          <w:tcPr>
            <w:tcW w:w="5476" w:type="dxa"/>
            <w:gridSpan w:val="2"/>
            <w:tcBorders>
              <w:left w:val="single" w:sz="4" w:space="0" w:color="auto"/>
              <w:bottom w:val="nil"/>
            </w:tcBorders>
          </w:tcPr>
          <w:p w14:paraId="489E5BC5" w14:textId="77777777"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14:paraId="331D3191" w14:textId="77777777" w:rsidTr="00000EED">
        <w:trPr>
          <w:trHeight w:val="875"/>
        </w:trPr>
        <w:tc>
          <w:tcPr>
            <w:tcW w:w="2437" w:type="dxa"/>
            <w:gridSpan w:val="2"/>
            <w:vMerge/>
            <w:tcBorders>
              <w:left w:val="single" w:sz="4" w:space="0" w:color="auto"/>
              <w:bottom w:val="single" w:sz="4" w:space="0" w:color="auto"/>
              <w:right w:val="nil"/>
            </w:tcBorders>
          </w:tcPr>
          <w:p w14:paraId="179DAC41" w14:textId="77777777" w:rsidR="00ED0501" w:rsidRDefault="00ED0501">
            <w:pPr>
              <w:rPr>
                <w:sz w:val="18"/>
                <w:szCs w:val="18"/>
              </w:rPr>
            </w:pPr>
          </w:p>
        </w:tc>
        <w:tc>
          <w:tcPr>
            <w:tcW w:w="3038" w:type="dxa"/>
            <w:vMerge/>
            <w:tcBorders>
              <w:left w:val="nil"/>
              <w:bottom w:val="single" w:sz="4" w:space="0" w:color="auto"/>
              <w:right w:val="single" w:sz="4" w:space="0" w:color="auto"/>
            </w:tcBorders>
          </w:tcPr>
          <w:p w14:paraId="16E60811" w14:textId="77777777" w:rsidR="00ED0501" w:rsidRDefault="00ED0501" w:rsidP="00BF4F0B">
            <w:pPr>
              <w:pStyle w:val="ListParagraph"/>
              <w:rPr>
                <w:sz w:val="18"/>
                <w:szCs w:val="18"/>
              </w:rPr>
            </w:pPr>
          </w:p>
        </w:tc>
        <w:tc>
          <w:tcPr>
            <w:tcW w:w="2631" w:type="dxa"/>
            <w:tcBorders>
              <w:top w:val="nil"/>
              <w:left w:val="single" w:sz="4" w:space="0" w:color="auto"/>
              <w:bottom w:val="nil"/>
              <w:right w:val="nil"/>
            </w:tcBorders>
          </w:tcPr>
          <w:p w14:paraId="11D02E79" w14:textId="77777777" w:rsidR="00F83075" w:rsidRPr="00916C96" w:rsidRDefault="00F83075" w:rsidP="00F83075">
            <w:pPr>
              <w:pStyle w:val="ListParagraph"/>
              <w:numPr>
                <w:ilvl w:val="0"/>
                <w:numId w:val="1"/>
              </w:numPr>
              <w:rPr>
                <w:sz w:val="18"/>
                <w:szCs w:val="18"/>
                <w:highlight w:val="yellow"/>
              </w:rPr>
            </w:pPr>
            <w:r w:rsidRPr="00916C96">
              <w:rPr>
                <w:sz w:val="18"/>
                <w:szCs w:val="18"/>
                <w:highlight w:val="yellow"/>
              </w:rPr>
              <w:t>Large group activity</w:t>
            </w:r>
          </w:p>
          <w:p w14:paraId="7A939791" w14:textId="77777777" w:rsidR="00ED0501" w:rsidRPr="00916C96" w:rsidRDefault="00ED0501" w:rsidP="00F83075">
            <w:pPr>
              <w:pStyle w:val="ListParagraph"/>
              <w:numPr>
                <w:ilvl w:val="0"/>
                <w:numId w:val="1"/>
              </w:numPr>
              <w:rPr>
                <w:sz w:val="18"/>
                <w:szCs w:val="18"/>
                <w:highlight w:val="yellow"/>
              </w:rPr>
            </w:pPr>
            <w:r w:rsidRPr="00916C96">
              <w:rPr>
                <w:sz w:val="18"/>
                <w:szCs w:val="18"/>
                <w:highlight w:val="yellow"/>
              </w:rPr>
              <w:t xml:space="preserve">Independent </w:t>
            </w:r>
            <w:r w:rsidR="00F83075" w:rsidRPr="00916C96">
              <w:rPr>
                <w:sz w:val="18"/>
                <w:szCs w:val="18"/>
                <w:highlight w:val="yellow"/>
              </w:rPr>
              <w:t>activity</w:t>
            </w:r>
          </w:p>
          <w:p w14:paraId="0B2A9E0C" w14:textId="77777777" w:rsidR="00ED0501" w:rsidRDefault="00ED0501" w:rsidP="00ED0501">
            <w:pPr>
              <w:pStyle w:val="ListParagraph"/>
              <w:numPr>
                <w:ilvl w:val="0"/>
                <w:numId w:val="1"/>
              </w:numPr>
              <w:rPr>
                <w:sz w:val="18"/>
                <w:szCs w:val="18"/>
              </w:rPr>
            </w:pPr>
            <w:r>
              <w:rPr>
                <w:sz w:val="18"/>
                <w:szCs w:val="18"/>
              </w:rPr>
              <w:t>Pairing/collaboration</w:t>
            </w:r>
          </w:p>
          <w:p w14:paraId="7CFDFC4F" w14:textId="77777777"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14:paraId="36C56D9E" w14:textId="77777777"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415"/>
            </w:tblGrid>
            <w:tr w:rsidR="00F83075" w14:paraId="7515EC88" w14:textId="77777777" w:rsidTr="00F83075">
              <w:tc>
                <w:tcPr>
                  <w:tcW w:w="2614" w:type="dxa"/>
                  <w:tcBorders>
                    <w:top w:val="nil"/>
                    <w:left w:val="nil"/>
                    <w:bottom w:val="nil"/>
                    <w:right w:val="nil"/>
                  </w:tcBorders>
                </w:tcPr>
                <w:p w14:paraId="4F0B173F" w14:textId="77777777" w:rsidR="00F83075" w:rsidRDefault="00F83075">
                  <w:pPr>
                    <w:rPr>
                      <w:sz w:val="18"/>
                      <w:szCs w:val="18"/>
                    </w:rPr>
                  </w:pPr>
                  <w:r>
                    <w:rPr>
                      <w:sz w:val="18"/>
                      <w:szCs w:val="18"/>
                    </w:rPr>
                    <w:t>Explain:</w:t>
                  </w:r>
                </w:p>
                <w:p w14:paraId="7787A559" w14:textId="77777777" w:rsidR="00F83075" w:rsidRDefault="00F83075">
                  <w:pPr>
                    <w:rPr>
                      <w:sz w:val="18"/>
                      <w:szCs w:val="18"/>
                    </w:rPr>
                  </w:pPr>
                </w:p>
                <w:p w14:paraId="29DF42E4" w14:textId="77777777" w:rsidR="00F83075" w:rsidRDefault="00F83075">
                  <w:pPr>
                    <w:rPr>
                      <w:sz w:val="18"/>
                      <w:szCs w:val="18"/>
                    </w:rPr>
                  </w:pPr>
                </w:p>
              </w:tc>
            </w:tr>
          </w:tbl>
          <w:p w14:paraId="65201716" w14:textId="77777777" w:rsidR="00ED0501" w:rsidRDefault="00ED0501">
            <w:pPr>
              <w:rPr>
                <w:sz w:val="18"/>
                <w:szCs w:val="18"/>
              </w:rPr>
            </w:pPr>
          </w:p>
        </w:tc>
        <w:tc>
          <w:tcPr>
            <w:tcW w:w="2845" w:type="dxa"/>
            <w:tcBorders>
              <w:top w:val="nil"/>
              <w:left w:val="nil"/>
              <w:bottom w:val="single" w:sz="4" w:space="0" w:color="auto"/>
              <w:right w:val="single" w:sz="4" w:space="0" w:color="auto"/>
            </w:tcBorders>
          </w:tcPr>
          <w:p w14:paraId="1B22A699" w14:textId="77777777" w:rsidR="00ED0501" w:rsidRDefault="00ED0501" w:rsidP="00ED0501">
            <w:pPr>
              <w:pStyle w:val="ListParagraph"/>
              <w:numPr>
                <w:ilvl w:val="0"/>
                <w:numId w:val="1"/>
              </w:numPr>
              <w:rPr>
                <w:sz w:val="18"/>
                <w:szCs w:val="18"/>
              </w:rPr>
            </w:pPr>
            <w:r>
              <w:rPr>
                <w:sz w:val="18"/>
                <w:szCs w:val="18"/>
              </w:rPr>
              <w:t>Hands-on</w:t>
            </w:r>
          </w:p>
          <w:p w14:paraId="1B5DFBE0" w14:textId="77777777" w:rsidR="00ED0501" w:rsidRPr="00916C96" w:rsidRDefault="00ED0501" w:rsidP="00ED0501">
            <w:pPr>
              <w:pStyle w:val="ListParagraph"/>
              <w:numPr>
                <w:ilvl w:val="0"/>
                <w:numId w:val="1"/>
              </w:numPr>
              <w:rPr>
                <w:sz w:val="18"/>
                <w:szCs w:val="18"/>
                <w:highlight w:val="yellow"/>
              </w:rPr>
            </w:pPr>
            <w:r w:rsidRPr="00916C96">
              <w:rPr>
                <w:sz w:val="18"/>
                <w:szCs w:val="18"/>
                <w:highlight w:val="yellow"/>
              </w:rPr>
              <w:t>Technology integration</w:t>
            </w:r>
          </w:p>
          <w:p w14:paraId="7F946E01" w14:textId="77777777" w:rsidR="00F83075" w:rsidRDefault="00F83075" w:rsidP="00ED0501">
            <w:pPr>
              <w:pStyle w:val="ListParagraph"/>
              <w:numPr>
                <w:ilvl w:val="0"/>
                <w:numId w:val="1"/>
              </w:numPr>
              <w:rPr>
                <w:sz w:val="18"/>
                <w:szCs w:val="18"/>
              </w:rPr>
            </w:pPr>
            <w:r>
              <w:rPr>
                <w:sz w:val="18"/>
                <w:szCs w:val="18"/>
              </w:rPr>
              <w:t>Imitation/Repeat/Mimic</w:t>
            </w:r>
          </w:p>
          <w:p w14:paraId="7C4D0DF4" w14:textId="77777777" w:rsidR="00ED0501" w:rsidRDefault="00ED0501" w:rsidP="00ED0501">
            <w:pPr>
              <w:pStyle w:val="ListParagraph"/>
              <w:ind w:left="360"/>
              <w:rPr>
                <w:sz w:val="18"/>
                <w:szCs w:val="18"/>
              </w:rPr>
            </w:pPr>
          </w:p>
        </w:tc>
      </w:tr>
      <w:tr w:rsidR="00F83075" w:rsidRPr="00000EED" w14:paraId="23BE874B" w14:textId="77777777" w:rsidTr="00000EED">
        <w:tc>
          <w:tcPr>
            <w:tcW w:w="5475" w:type="dxa"/>
            <w:gridSpan w:val="3"/>
            <w:tcBorders>
              <w:top w:val="single" w:sz="4" w:space="0" w:color="auto"/>
              <w:right w:val="single" w:sz="4" w:space="0" w:color="auto"/>
            </w:tcBorders>
          </w:tcPr>
          <w:p w14:paraId="02035F1F" w14:textId="77777777" w:rsidR="00F83075" w:rsidRPr="00000EED" w:rsidRDefault="00F83075" w:rsidP="00F83075">
            <w:pPr>
              <w:rPr>
                <w:b/>
                <w:sz w:val="18"/>
                <w:szCs w:val="18"/>
              </w:rPr>
            </w:pPr>
            <w:r w:rsidRPr="00000EED">
              <w:rPr>
                <w:b/>
                <w:sz w:val="18"/>
                <w:szCs w:val="18"/>
              </w:rPr>
              <w:t>Standard(s)</w:t>
            </w:r>
          </w:p>
          <w:p w14:paraId="5664DAC3" w14:textId="2E999029" w:rsidR="00000EED" w:rsidRPr="00F94D04" w:rsidRDefault="00F94D04" w:rsidP="00F83075">
            <w:pPr>
              <w:rPr>
                <w:sz w:val="18"/>
                <w:szCs w:val="18"/>
              </w:rPr>
            </w:pPr>
            <w:r w:rsidRPr="00F94D04">
              <w:rPr>
                <w:sz w:val="18"/>
                <w:szCs w:val="18"/>
              </w:rPr>
              <w:t>1.OA.1</w:t>
            </w:r>
            <w:r>
              <w:rPr>
                <w:sz w:val="18"/>
                <w:szCs w:val="18"/>
              </w:rPr>
              <w:t xml:space="preserve">: </w:t>
            </w:r>
            <w:r w:rsidRPr="00F94D04">
              <w:rPr>
                <w:sz w:val="18"/>
                <w:szCs w:val="18"/>
              </w:rPr>
              <w:t>Use strategies to add and subtract within 20 to solve word problems involving situations of adding to, taking from, putting together, taking apart, and comparing, with unknowns in all positions.</w:t>
            </w:r>
          </w:p>
          <w:p w14:paraId="76295503" w14:textId="77777777" w:rsidR="00000EED" w:rsidRPr="00000EED" w:rsidRDefault="00000EED" w:rsidP="00F83075">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2AAF53B2" w14:textId="77777777" w:rsidR="008C4A77" w:rsidRPr="008C4A77" w:rsidRDefault="00F83075" w:rsidP="008C4A77">
            <w:pPr>
              <w:rPr>
                <w:b/>
                <w:sz w:val="18"/>
                <w:szCs w:val="18"/>
              </w:rPr>
            </w:pPr>
            <w:r w:rsidRPr="00000EED">
              <w:rPr>
                <w:b/>
                <w:sz w:val="18"/>
                <w:szCs w:val="18"/>
              </w:rPr>
              <w:t>Differentiation</w:t>
            </w:r>
          </w:p>
          <w:p w14:paraId="232A9408" w14:textId="4FCBC1F4" w:rsidR="008C4A77" w:rsidRPr="00F94D04" w:rsidRDefault="008C4A77" w:rsidP="00A652FB">
            <w:pPr>
              <w:pStyle w:val="ListParagraph"/>
              <w:ind w:left="360"/>
              <w:rPr>
                <w:sz w:val="18"/>
                <w:szCs w:val="18"/>
              </w:rPr>
            </w:pPr>
            <w:r>
              <w:rPr>
                <w:b/>
                <w:sz w:val="18"/>
                <w:szCs w:val="18"/>
              </w:rPr>
              <w:t>Below Proficiency:</w:t>
            </w:r>
            <w:r w:rsidR="00F94D04">
              <w:rPr>
                <w:b/>
                <w:sz w:val="18"/>
                <w:szCs w:val="18"/>
              </w:rPr>
              <w:t xml:space="preserve"> </w:t>
            </w:r>
            <w:r w:rsidR="007D7084">
              <w:rPr>
                <w:sz w:val="18"/>
                <w:szCs w:val="18"/>
              </w:rPr>
              <w:t xml:space="preserve">Reread the problem with students who are having difficulty getting started and encourage them to tell the story in their own words. Some may need help directly modeling what is happening in the situation by using counters. </w:t>
            </w:r>
            <w:r w:rsidR="00E233F2">
              <w:rPr>
                <w:sz w:val="18"/>
                <w:szCs w:val="18"/>
              </w:rPr>
              <w:t xml:space="preserve">Focus on mastering one strategy to solve the word problems. </w:t>
            </w:r>
          </w:p>
          <w:p w14:paraId="337DAB82" w14:textId="77777777" w:rsidR="008C4A77" w:rsidRDefault="008C4A77" w:rsidP="00A652FB">
            <w:pPr>
              <w:pStyle w:val="ListParagraph"/>
              <w:ind w:left="360"/>
              <w:rPr>
                <w:b/>
                <w:sz w:val="18"/>
                <w:szCs w:val="18"/>
              </w:rPr>
            </w:pPr>
          </w:p>
          <w:p w14:paraId="77296155" w14:textId="1563BEC0" w:rsidR="008C4A77" w:rsidRPr="007D7084" w:rsidRDefault="008C4A77" w:rsidP="00A652FB">
            <w:pPr>
              <w:pStyle w:val="ListParagraph"/>
              <w:ind w:left="360"/>
              <w:rPr>
                <w:sz w:val="18"/>
                <w:szCs w:val="18"/>
              </w:rPr>
            </w:pPr>
            <w:r>
              <w:rPr>
                <w:b/>
                <w:sz w:val="18"/>
                <w:szCs w:val="18"/>
              </w:rPr>
              <w:t>Above Proficiency:</w:t>
            </w:r>
            <w:r w:rsidR="007D7084">
              <w:rPr>
                <w:b/>
                <w:sz w:val="18"/>
                <w:szCs w:val="18"/>
              </w:rPr>
              <w:t xml:space="preserve"> </w:t>
            </w:r>
            <w:r w:rsidR="007D7084">
              <w:rPr>
                <w:sz w:val="18"/>
                <w:szCs w:val="18"/>
              </w:rPr>
              <w:t xml:space="preserve">Students can show a second way to find the answer or solve the related story problem on </w:t>
            </w:r>
            <w:r w:rsidR="007D7084">
              <w:rPr>
                <w:i/>
                <w:sz w:val="18"/>
                <w:szCs w:val="18"/>
              </w:rPr>
              <w:t xml:space="preserve">Student Activity Book </w:t>
            </w:r>
            <w:r w:rsidR="007D7084">
              <w:rPr>
                <w:sz w:val="18"/>
                <w:szCs w:val="18"/>
              </w:rPr>
              <w:t xml:space="preserve">page 40. Challenge them to think about whether and how the first problem can help them solve the second problem. </w:t>
            </w:r>
          </w:p>
          <w:p w14:paraId="0987E22F" w14:textId="77777777" w:rsidR="008C4A77" w:rsidRDefault="008C4A77" w:rsidP="00A652FB">
            <w:pPr>
              <w:pStyle w:val="ListParagraph"/>
              <w:ind w:left="360"/>
              <w:rPr>
                <w:b/>
                <w:sz w:val="18"/>
                <w:szCs w:val="18"/>
              </w:rPr>
            </w:pPr>
          </w:p>
          <w:p w14:paraId="3CFCD28E" w14:textId="35A12BC9" w:rsidR="008C4A77" w:rsidRPr="007D7084" w:rsidRDefault="008C4A77" w:rsidP="00A652FB">
            <w:pPr>
              <w:pStyle w:val="ListParagraph"/>
              <w:ind w:left="360"/>
              <w:rPr>
                <w:sz w:val="18"/>
                <w:szCs w:val="18"/>
              </w:rPr>
            </w:pPr>
            <w:r>
              <w:rPr>
                <w:b/>
                <w:sz w:val="18"/>
                <w:szCs w:val="18"/>
              </w:rPr>
              <w:t xml:space="preserve">Approaching/Emerging Proficiency: </w:t>
            </w:r>
            <w:r w:rsidR="007D7084">
              <w:rPr>
                <w:sz w:val="18"/>
                <w:szCs w:val="18"/>
              </w:rPr>
              <w:t xml:space="preserve">Utilize strategies to subtract within 20 to solve word problems. </w:t>
            </w:r>
          </w:p>
          <w:p w14:paraId="4A26753E" w14:textId="77777777" w:rsidR="008C4A77" w:rsidRDefault="008C4A77" w:rsidP="00A652FB">
            <w:pPr>
              <w:pStyle w:val="ListParagraph"/>
              <w:ind w:left="360"/>
              <w:rPr>
                <w:b/>
                <w:sz w:val="18"/>
                <w:szCs w:val="18"/>
              </w:rPr>
            </w:pPr>
          </w:p>
          <w:p w14:paraId="406C9554" w14:textId="2EDEA610" w:rsidR="008C4A77" w:rsidRPr="001D248A" w:rsidRDefault="008C4A77" w:rsidP="00A652FB">
            <w:pPr>
              <w:pStyle w:val="ListParagraph"/>
              <w:ind w:left="360"/>
              <w:rPr>
                <w:sz w:val="18"/>
                <w:szCs w:val="18"/>
              </w:rPr>
            </w:pPr>
            <w:r>
              <w:rPr>
                <w:b/>
                <w:sz w:val="18"/>
                <w:szCs w:val="18"/>
              </w:rPr>
              <w:t>Modalities/Learning Preferences:</w:t>
            </w:r>
            <w:r w:rsidR="007D7084">
              <w:rPr>
                <w:b/>
                <w:sz w:val="18"/>
                <w:szCs w:val="18"/>
              </w:rPr>
              <w:t xml:space="preserve"> </w:t>
            </w:r>
            <w:r w:rsidR="001D248A">
              <w:rPr>
                <w:sz w:val="18"/>
                <w:szCs w:val="18"/>
              </w:rPr>
              <w:t>Auditory, visual, tactile</w:t>
            </w:r>
          </w:p>
          <w:p w14:paraId="20A98E23" w14:textId="77777777" w:rsidR="00F83075" w:rsidRPr="00000EED" w:rsidRDefault="00F83075">
            <w:pPr>
              <w:rPr>
                <w:b/>
                <w:sz w:val="18"/>
                <w:szCs w:val="18"/>
              </w:rPr>
            </w:pPr>
          </w:p>
        </w:tc>
      </w:tr>
      <w:tr w:rsidR="008C4A77" w:rsidRPr="00000EED" w14:paraId="0092232E" w14:textId="77777777" w:rsidTr="00000EED">
        <w:trPr>
          <w:trHeight w:val="220"/>
        </w:trPr>
        <w:tc>
          <w:tcPr>
            <w:tcW w:w="5475" w:type="dxa"/>
            <w:gridSpan w:val="3"/>
            <w:tcBorders>
              <w:right w:val="single" w:sz="4" w:space="0" w:color="auto"/>
            </w:tcBorders>
          </w:tcPr>
          <w:p w14:paraId="5F591306" w14:textId="77777777" w:rsidR="008C4A77" w:rsidRPr="00000EED" w:rsidRDefault="008C4A77" w:rsidP="00F83075">
            <w:pPr>
              <w:rPr>
                <w:b/>
                <w:sz w:val="18"/>
                <w:szCs w:val="18"/>
              </w:rPr>
            </w:pPr>
            <w:r w:rsidRPr="00000EED">
              <w:rPr>
                <w:b/>
                <w:sz w:val="18"/>
                <w:szCs w:val="18"/>
              </w:rPr>
              <w:t>Objective(s)</w:t>
            </w:r>
          </w:p>
          <w:p w14:paraId="773BB1A8" w14:textId="09CB1AB2" w:rsidR="008C4A77" w:rsidRPr="00F94D04" w:rsidRDefault="00F94D04">
            <w:pPr>
              <w:rPr>
                <w:sz w:val="18"/>
                <w:szCs w:val="18"/>
              </w:rPr>
            </w:pPr>
            <w:r>
              <w:rPr>
                <w:sz w:val="18"/>
                <w:szCs w:val="18"/>
              </w:rPr>
              <w:t xml:space="preserve">By the end of the lesson, students will utilize </w:t>
            </w:r>
            <w:r w:rsidR="00E233F2">
              <w:rPr>
                <w:sz w:val="18"/>
                <w:szCs w:val="18"/>
              </w:rPr>
              <w:t xml:space="preserve">various </w:t>
            </w:r>
            <w:r>
              <w:rPr>
                <w:sz w:val="18"/>
                <w:szCs w:val="18"/>
              </w:rPr>
              <w:t xml:space="preserve">strategies to subtract within 20 to solve word problems. </w:t>
            </w:r>
          </w:p>
          <w:p w14:paraId="481B6A20" w14:textId="77777777" w:rsidR="008C4A77" w:rsidRPr="00000EED" w:rsidRDefault="008C4A77">
            <w:pPr>
              <w:rPr>
                <w:b/>
                <w:sz w:val="18"/>
                <w:szCs w:val="18"/>
              </w:rPr>
            </w:pPr>
          </w:p>
          <w:p w14:paraId="5EC31D46" w14:textId="4E44EEE8" w:rsidR="008C4A77" w:rsidRPr="00F94D04" w:rsidRDefault="008C4A77">
            <w:pPr>
              <w:rPr>
                <w:sz w:val="18"/>
                <w:szCs w:val="18"/>
              </w:rPr>
            </w:pPr>
            <w:r w:rsidRPr="00000EED">
              <w:rPr>
                <w:b/>
                <w:sz w:val="18"/>
                <w:szCs w:val="18"/>
              </w:rPr>
              <w:t>Bloom’s Taxonomy Cognitive Level:</w:t>
            </w:r>
            <w:r w:rsidR="00F94D04">
              <w:rPr>
                <w:b/>
                <w:sz w:val="18"/>
                <w:szCs w:val="18"/>
              </w:rPr>
              <w:t xml:space="preserve"> </w:t>
            </w:r>
            <w:r w:rsidR="00F94D04">
              <w:rPr>
                <w:sz w:val="18"/>
                <w:szCs w:val="18"/>
              </w:rPr>
              <w:t>Utilize</w:t>
            </w:r>
          </w:p>
        </w:tc>
        <w:tc>
          <w:tcPr>
            <w:tcW w:w="5476" w:type="dxa"/>
            <w:gridSpan w:val="2"/>
            <w:vMerge/>
            <w:tcBorders>
              <w:left w:val="single" w:sz="4" w:space="0" w:color="auto"/>
              <w:bottom w:val="single" w:sz="4" w:space="0" w:color="auto"/>
              <w:right w:val="single" w:sz="4" w:space="0" w:color="auto"/>
            </w:tcBorders>
          </w:tcPr>
          <w:p w14:paraId="7E46E37D" w14:textId="77777777" w:rsidR="008C4A77" w:rsidRPr="00000EED" w:rsidRDefault="008C4A77">
            <w:pPr>
              <w:rPr>
                <w:b/>
                <w:sz w:val="18"/>
                <w:szCs w:val="18"/>
              </w:rPr>
            </w:pPr>
          </w:p>
        </w:tc>
      </w:tr>
      <w:tr w:rsidR="008C4A77" w:rsidRPr="00000EED" w14:paraId="65B492EC" w14:textId="77777777" w:rsidTr="00D76E8A">
        <w:trPr>
          <w:trHeight w:val="998"/>
        </w:trPr>
        <w:tc>
          <w:tcPr>
            <w:tcW w:w="5475" w:type="dxa"/>
            <w:gridSpan w:val="3"/>
            <w:tcBorders>
              <w:right w:val="single" w:sz="4" w:space="0" w:color="auto"/>
            </w:tcBorders>
          </w:tcPr>
          <w:p w14:paraId="5F048EBD" w14:textId="77777777"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14:paraId="560BEBCC" w14:textId="77777777" w:rsidR="009578CB" w:rsidRPr="009578CB" w:rsidRDefault="009578CB" w:rsidP="009578CB">
            <w:pPr>
              <w:pStyle w:val="ListParagraph"/>
              <w:numPr>
                <w:ilvl w:val="0"/>
                <w:numId w:val="4"/>
              </w:numPr>
              <w:rPr>
                <w:sz w:val="18"/>
                <w:szCs w:val="18"/>
              </w:rPr>
            </w:pPr>
            <w:r w:rsidRPr="009578CB">
              <w:rPr>
                <w:sz w:val="18"/>
                <w:szCs w:val="18"/>
              </w:rPr>
              <w:t xml:space="preserve">Students will be in whole group at the carpet. No supplies are needed. </w:t>
            </w:r>
          </w:p>
          <w:p w14:paraId="2261E5A0" w14:textId="77777777" w:rsidR="009578CB" w:rsidRDefault="009578CB" w:rsidP="009578CB">
            <w:pPr>
              <w:pStyle w:val="ListParagraph"/>
              <w:numPr>
                <w:ilvl w:val="0"/>
                <w:numId w:val="4"/>
              </w:numPr>
              <w:rPr>
                <w:sz w:val="18"/>
                <w:szCs w:val="18"/>
              </w:rPr>
            </w:pPr>
            <w:r w:rsidRPr="009578CB">
              <w:rPr>
                <w:sz w:val="18"/>
                <w:szCs w:val="18"/>
              </w:rPr>
              <w:t xml:space="preserve">Say “5,4,3,2,1” if students are talking to others when you are trying to teach. They will say “time for talking to be done.” </w:t>
            </w:r>
          </w:p>
          <w:p w14:paraId="32D14C75" w14:textId="36F296F8" w:rsidR="009578CB" w:rsidRPr="009578CB" w:rsidRDefault="009578CB" w:rsidP="009578CB">
            <w:pPr>
              <w:pStyle w:val="ListParagraph"/>
              <w:numPr>
                <w:ilvl w:val="0"/>
                <w:numId w:val="4"/>
              </w:numPr>
              <w:rPr>
                <w:sz w:val="18"/>
                <w:szCs w:val="18"/>
              </w:rPr>
            </w:pPr>
            <w:r>
              <w:rPr>
                <w:sz w:val="18"/>
                <w:szCs w:val="18"/>
              </w:rPr>
              <w:t xml:space="preserve">Use struggling students’ names and objects to write the story problems. </w:t>
            </w:r>
          </w:p>
          <w:p w14:paraId="015C5D6D" w14:textId="77777777" w:rsidR="00BC6D67" w:rsidRPr="00BC6D67" w:rsidRDefault="00BC6D67" w:rsidP="00390C59">
            <w:pPr>
              <w:rPr>
                <w:sz w:val="18"/>
                <w:szCs w:val="18"/>
                <w:highlight w:val="yellow"/>
              </w:rPr>
            </w:pPr>
          </w:p>
        </w:tc>
        <w:tc>
          <w:tcPr>
            <w:tcW w:w="5476" w:type="dxa"/>
            <w:gridSpan w:val="2"/>
            <w:tcBorders>
              <w:top w:val="single" w:sz="4" w:space="0" w:color="auto"/>
              <w:left w:val="single" w:sz="4" w:space="0" w:color="auto"/>
            </w:tcBorders>
          </w:tcPr>
          <w:p w14:paraId="6AD7CC49" w14:textId="5A420B49" w:rsidR="008C4A77" w:rsidRPr="00CC11DF"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bookmarkStart w:id="0" w:name="_GoBack"/>
            <w:bookmarkEnd w:id="0"/>
          </w:p>
          <w:p w14:paraId="785CB895" w14:textId="024F3640" w:rsidR="009578CB" w:rsidRDefault="009578CB" w:rsidP="009578CB">
            <w:pPr>
              <w:rPr>
                <w:sz w:val="18"/>
                <w:szCs w:val="18"/>
              </w:rPr>
            </w:pPr>
            <w:r w:rsidRPr="009578CB">
              <w:rPr>
                <w:sz w:val="18"/>
                <w:szCs w:val="18"/>
              </w:rPr>
              <w:t>Whole group e</w:t>
            </w:r>
            <w:r>
              <w:rPr>
                <w:sz w:val="18"/>
                <w:szCs w:val="18"/>
              </w:rPr>
              <w:t>xpectations: Criss-cross legs, sit</w:t>
            </w:r>
            <w:r w:rsidRPr="009578CB">
              <w:rPr>
                <w:sz w:val="18"/>
                <w:szCs w:val="18"/>
              </w:rPr>
              <w:t xml:space="preserve"> on their assigned </w:t>
            </w:r>
            <w:r>
              <w:rPr>
                <w:sz w:val="18"/>
                <w:szCs w:val="18"/>
              </w:rPr>
              <w:t>star spot on carpet</w:t>
            </w:r>
          </w:p>
          <w:p w14:paraId="33E0F89D" w14:textId="345260BD" w:rsidR="009578CB" w:rsidRPr="009578CB" w:rsidRDefault="009578CB" w:rsidP="009578CB">
            <w:pPr>
              <w:rPr>
                <w:sz w:val="18"/>
                <w:szCs w:val="18"/>
              </w:rPr>
            </w:pPr>
            <w:r>
              <w:rPr>
                <w:sz w:val="18"/>
                <w:szCs w:val="18"/>
              </w:rPr>
              <w:t>Worksheet expectations: work at desk primarily, but can move to a spot in the room where they work better</w:t>
            </w:r>
          </w:p>
          <w:p w14:paraId="73C4F33E" w14:textId="77777777" w:rsidR="008C4A77" w:rsidRPr="00000EED" w:rsidRDefault="008C4A77">
            <w:pPr>
              <w:rPr>
                <w:b/>
                <w:sz w:val="18"/>
                <w:szCs w:val="18"/>
              </w:rPr>
            </w:pPr>
          </w:p>
        </w:tc>
      </w:tr>
      <w:tr w:rsidR="00000EED" w:rsidRPr="00000EED" w14:paraId="5BE6D15E" w14:textId="77777777" w:rsidTr="00000EED">
        <w:tc>
          <w:tcPr>
            <w:tcW w:w="918" w:type="dxa"/>
          </w:tcPr>
          <w:p w14:paraId="5B755C3F" w14:textId="58AE5DD4"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14:paraId="4060C809" w14:textId="77777777" w:rsidR="00000EED" w:rsidRPr="00000EED" w:rsidRDefault="00000EED" w:rsidP="00000EED">
            <w:pPr>
              <w:rPr>
                <w:b/>
                <w:sz w:val="18"/>
                <w:szCs w:val="18"/>
              </w:rPr>
            </w:pPr>
            <w:r w:rsidRPr="00000EED">
              <w:rPr>
                <w:b/>
                <w:sz w:val="18"/>
                <w:szCs w:val="18"/>
              </w:rPr>
              <w:t xml:space="preserve">                                                                       Procedures</w:t>
            </w:r>
          </w:p>
        </w:tc>
      </w:tr>
      <w:tr w:rsidR="008C4A77" w:rsidRPr="00000EED" w14:paraId="3DC816BD" w14:textId="77777777" w:rsidTr="00000EED">
        <w:tc>
          <w:tcPr>
            <w:tcW w:w="918" w:type="dxa"/>
          </w:tcPr>
          <w:p w14:paraId="40FAE3A8" w14:textId="56DC9CAF" w:rsidR="008C4A77" w:rsidRPr="00000EED" w:rsidRDefault="00E233F2" w:rsidP="00000EED">
            <w:pPr>
              <w:jc w:val="center"/>
              <w:rPr>
                <w:b/>
                <w:sz w:val="18"/>
                <w:szCs w:val="18"/>
              </w:rPr>
            </w:pPr>
            <w:r>
              <w:rPr>
                <w:b/>
                <w:sz w:val="18"/>
                <w:szCs w:val="18"/>
              </w:rPr>
              <w:t>2</w:t>
            </w:r>
          </w:p>
        </w:tc>
        <w:tc>
          <w:tcPr>
            <w:tcW w:w="10033" w:type="dxa"/>
            <w:gridSpan w:val="4"/>
          </w:tcPr>
          <w:p w14:paraId="73FC7C12" w14:textId="77777777" w:rsidR="008C4A77" w:rsidRDefault="008C4A77" w:rsidP="00000EED">
            <w:pPr>
              <w:rPr>
                <w:b/>
                <w:sz w:val="18"/>
                <w:szCs w:val="18"/>
              </w:rPr>
            </w:pPr>
            <w:r>
              <w:rPr>
                <w:b/>
                <w:sz w:val="18"/>
                <w:szCs w:val="18"/>
              </w:rPr>
              <w:t xml:space="preserve">Set-up/Prep: </w:t>
            </w:r>
          </w:p>
          <w:p w14:paraId="6873C6C1" w14:textId="77777777" w:rsidR="00E233F2" w:rsidRDefault="00E233F2" w:rsidP="00E233F2">
            <w:pPr>
              <w:pStyle w:val="ListParagraph"/>
              <w:numPr>
                <w:ilvl w:val="0"/>
                <w:numId w:val="9"/>
              </w:numPr>
              <w:rPr>
                <w:sz w:val="18"/>
                <w:szCs w:val="18"/>
              </w:rPr>
            </w:pPr>
            <w:r>
              <w:rPr>
                <w:sz w:val="18"/>
                <w:szCs w:val="18"/>
              </w:rPr>
              <w:t xml:space="preserve">Set up math program on active board. </w:t>
            </w:r>
          </w:p>
          <w:p w14:paraId="3830A8CA" w14:textId="77777777" w:rsidR="008C4A77" w:rsidRDefault="008C4A77" w:rsidP="00E233F2">
            <w:pPr>
              <w:pStyle w:val="ListParagraph"/>
              <w:ind w:left="360"/>
              <w:rPr>
                <w:b/>
                <w:sz w:val="18"/>
                <w:szCs w:val="18"/>
              </w:rPr>
            </w:pPr>
          </w:p>
        </w:tc>
      </w:tr>
      <w:tr w:rsidR="00000EED" w:rsidRPr="00000EED" w14:paraId="5B050AD5" w14:textId="77777777" w:rsidTr="00000EED">
        <w:tc>
          <w:tcPr>
            <w:tcW w:w="918" w:type="dxa"/>
          </w:tcPr>
          <w:p w14:paraId="401D23D5" w14:textId="5A97BCE9" w:rsidR="00000EED" w:rsidRPr="00000EED" w:rsidRDefault="00E62CA5" w:rsidP="00000EED">
            <w:pPr>
              <w:jc w:val="center"/>
              <w:rPr>
                <w:b/>
                <w:sz w:val="18"/>
                <w:szCs w:val="18"/>
              </w:rPr>
            </w:pPr>
            <w:r>
              <w:rPr>
                <w:b/>
                <w:sz w:val="18"/>
                <w:szCs w:val="18"/>
              </w:rPr>
              <w:t>5</w:t>
            </w:r>
          </w:p>
        </w:tc>
        <w:tc>
          <w:tcPr>
            <w:tcW w:w="10033" w:type="dxa"/>
            <w:gridSpan w:val="4"/>
          </w:tcPr>
          <w:p w14:paraId="38F46DAF" w14:textId="77777777"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14:paraId="1C9A9211" w14:textId="389D3683" w:rsidR="00E62CA5" w:rsidRDefault="00E62CA5" w:rsidP="00E62CA5">
            <w:pPr>
              <w:pStyle w:val="ListParagraph"/>
              <w:numPr>
                <w:ilvl w:val="0"/>
                <w:numId w:val="5"/>
              </w:numPr>
              <w:rPr>
                <w:sz w:val="18"/>
                <w:szCs w:val="18"/>
              </w:rPr>
            </w:pPr>
            <w:r>
              <w:rPr>
                <w:sz w:val="18"/>
                <w:szCs w:val="18"/>
              </w:rPr>
              <w:t>Display the Teacher Presentation (or use “Start With/Get To Cards)</w:t>
            </w:r>
          </w:p>
          <w:p w14:paraId="02411EE7" w14:textId="4BBDA08E" w:rsidR="00E62CA5" w:rsidRDefault="00E62CA5" w:rsidP="00E62CA5">
            <w:pPr>
              <w:pStyle w:val="ListParagraph"/>
              <w:numPr>
                <w:ilvl w:val="0"/>
                <w:numId w:val="5"/>
              </w:numPr>
              <w:rPr>
                <w:sz w:val="18"/>
                <w:szCs w:val="18"/>
              </w:rPr>
            </w:pPr>
            <w:r>
              <w:rPr>
                <w:sz w:val="18"/>
                <w:szCs w:val="18"/>
              </w:rPr>
              <w:t xml:space="preserve">Choose with a </w:t>
            </w:r>
            <w:r>
              <w:rPr>
                <w:i/>
                <w:sz w:val="18"/>
                <w:szCs w:val="18"/>
              </w:rPr>
              <w:t xml:space="preserve">start with </w:t>
            </w:r>
            <w:r>
              <w:rPr>
                <w:sz w:val="18"/>
                <w:szCs w:val="18"/>
              </w:rPr>
              <w:t>number</w:t>
            </w:r>
          </w:p>
          <w:p w14:paraId="44C535BC" w14:textId="77777777" w:rsidR="00E62CA5" w:rsidRDefault="00E62CA5" w:rsidP="00E62CA5">
            <w:pPr>
              <w:pStyle w:val="ListParagraph"/>
              <w:numPr>
                <w:ilvl w:val="0"/>
                <w:numId w:val="5"/>
              </w:numPr>
              <w:rPr>
                <w:sz w:val="18"/>
                <w:szCs w:val="18"/>
              </w:rPr>
            </w:pPr>
            <w:r>
              <w:rPr>
                <w:sz w:val="18"/>
                <w:szCs w:val="18"/>
              </w:rPr>
              <w:t>Ask students to find and mark the number on the class number line</w:t>
            </w:r>
          </w:p>
          <w:p w14:paraId="346CDD83" w14:textId="77777777" w:rsidR="00E62CA5" w:rsidRDefault="00E62CA5" w:rsidP="00E62CA5">
            <w:pPr>
              <w:pStyle w:val="ListParagraph"/>
              <w:numPr>
                <w:ilvl w:val="0"/>
                <w:numId w:val="5"/>
              </w:numPr>
              <w:rPr>
                <w:sz w:val="18"/>
                <w:szCs w:val="18"/>
              </w:rPr>
            </w:pPr>
            <w:r>
              <w:rPr>
                <w:sz w:val="18"/>
                <w:szCs w:val="18"/>
              </w:rPr>
              <w:t>As a class, count together, from this number backward to 1</w:t>
            </w:r>
          </w:p>
          <w:p w14:paraId="34CE5620" w14:textId="77777777" w:rsidR="00E62CA5" w:rsidRDefault="00E62CA5" w:rsidP="00E62CA5">
            <w:pPr>
              <w:pStyle w:val="ListParagraph"/>
              <w:numPr>
                <w:ilvl w:val="0"/>
                <w:numId w:val="5"/>
              </w:numPr>
              <w:rPr>
                <w:sz w:val="18"/>
                <w:szCs w:val="18"/>
              </w:rPr>
            </w:pPr>
            <w:r>
              <w:rPr>
                <w:sz w:val="18"/>
                <w:szCs w:val="18"/>
              </w:rPr>
              <w:t>Use the number line to keep track of the numbers as you count</w:t>
            </w:r>
          </w:p>
          <w:p w14:paraId="41EB2E0E" w14:textId="3B91432B" w:rsidR="00000EED" w:rsidRPr="009B69DE" w:rsidRDefault="00E62CA5" w:rsidP="00000EED">
            <w:pPr>
              <w:pStyle w:val="ListParagraph"/>
              <w:numPr>
                <w:ilvl w:val="0"/>
                <w:numId w:val="5"/>
              </w:numPr>
              <w:rPr>
                <w:sz w:val="18"/>
                <w:szCs w:val="18"/>
              </w:rPr>
            </w:pPr>
            <w:r>
              <w:rPr>
                <w:sz w:val="18"/>
                <w:szCs w:val="18"/>
              </w:rPr>
              <w:t xml:space="preserve">Choose several </w:t>
            </w:r>
            <w:r>
              <w:rPr>
                <w:i/>
                <w:sz w:val="18"/>
                <w:szCs w:val="18"/>
              </w:rPr>
              <w:t xml:space="preserve">start with </w:t>
            </w:r>
            <w:r>
              <w:rPr>
                <w:sz w:val="18"/>
                <w:szCs w:val="18"/>
              </w:rPr>
              <w:t>numbers and repeat as time permits</w:t>
            </w:r>
          </w:p>
          <w:p w14:paraId="7652A15B" w14:textId="77777777" w:rsidR="00000EED" w:rsidRPr="00000EED" w:rsidRDefault="00000EED" w:rsidP="00000EED">
            <w:pPr>
              <w:rPr>
                <w:b/>
                <w:sz w:val="18"/>
                <w:szCs w:val="18"/>
              </w:rPr>
            </w:pPr>
          </w:p>
        </w:tc>
      </w:tr>
      <w:tr w:rsidR="00000EED" w:rsidRPr="00000EED" w14:paraId="6262100C" w14:textId="77777777" w:rsidTr="00000EED">
        <w:tc>
          <w:tcPr>
            <w:tcW w:w="918" w:type="dxa"/>
          </w:tcPr>
          <w:p w14:paraId="6B7D6112" w14:textId="033D2241" w:rsidR="00000EED" w:rsidRPr="00000EED" w:rsidRDefault="00E62CA5" w:rsidP="00000EED">
            <w:pPr>
              <w:jc w:val="center"/>
              <w:rPr>
                <w:b/>
                <w:sz w:val="18"/>
                <w:szCs w:val="18"/>
              </w:rPr>
            </w:pPr>
            <w:r>
              <w:rPr>
                <w:b/>
                <w:sz w:val="18"/>
                <w:szCs w:val="18"/>
              </w:rPr>
              <w:t>10</w:t>
            </w:r>
          </w:p>
        </w:tc>
        <w:tc>
          <w:tcPr>
            <w:tcW w:w="10033" w:type="dxa"/>
            <w:gridSpan w:val="4"/>
          </w:tcPr>
          <w:p w14:paraId="4401EB9F" w14:textId="77777777"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14:paraId="5DED2D45" w14:textId="1E1953C8" w:rsidR="00E62CA5" w:rsidRDefault="00E62CA5" w:rsidP="00E62CA5">
            <w:pPr>
              <w:pStyle w:val="ListParagraph"/>
              <w:numPr>
                <w:ilvl w:val="0"/>
                <w:numId w:val="6"/>
              </w:numPr>
              <w:rPr>
                <w:sz w:val="18"/>
                <w:szCs w:val="18"/>
              </w:rPr>
            </w:pPr>
            <w:r>
              <w:rPr>
                <w:sz w:val="18"/>
                <w:szCs w:val="18"/>
              </w:rPr>
              <w:t xml:space="preserve">Open </w:t>
            </w:r>
            <w:r w:rsidR="00C514A2">
              <w:rPr>
                <w:sz w:val="18"/>
                <w:szCs w:val="18"/>
              </w:rPr>
              <w:t>Active Inspire</w:t>
            </w:r>
            <w:r>
              <w:rPr>
                <w:sz w:val="18"/>
                <w:szCs w:val="18"/>
              </w:rPr>
              <w:t xml:space="preserve"> to write stories using struggling students’ names and chosen objects for students to retell and solve as a whole group</w:t>
            </w:r>
          </w:p>
          <w:p w14:paraId="7D402DD3" w14:textId="77777777" w:rsidR="00961D91" w:rsidRDefault="00961D91" w:rsidP="00E62CA5">
            <w:pPr>
              <w:pStyle w:val="ListParagraph"/>
              <w:numPr>
                <w:ilvl w:val="0"/>
                <w:numId w:val="6"/>
              </w:numPr>
              <w:rPr>
                <w:sz w:val="18"/>
                <w:szCs w:val="18"/>
              </w:rPr>
            </w:pPr>
            <w:r>
              <w:rPr>
                <w:sz w:val="18"/>
                <w:szCs w:val="18"/>
              </w:rPr>
              <w:t>Read the story outload. Encourage students to visualize what is happening in the story</w:t>
            </w:r>
          </w:p>
          <w:p w14:paraId="61EFA6DC" w14:textId="77777777" w:rsidR="00961D91" w:rsidRDefault="00961D91" w:rsidP="00E62CA5">
            <w:pPr>
              <w:pStyle w:val="ListParagraph"/>
              <w:numPr>
                <w:ilvl w:val="0"/>
                <w:numId w:val="6"/>
              </w:numPr>
              <w:rPr>
                <w:sz w:val="18"/>
                <w:szCs w:val="18"/>
              </w:rPr>
            </w:pPr>
            <w:r>
              <w:rPr>
                <w:sz w:val="18"/>
                <w:szCs w:val="18"/>
              </w:rPr>
              <w:t>Ask several students to retell 1 fact from the story</w:t>
            </w:r>
          </w:p>
          <w:p w14:paraId="06E92D68" w14:textId="77777777" w:rsidR="00961D91" w:rsidRDefault="00961D91" w:rsidP="00E62CA5">
            <w:pPr>
              <w:pStyle w:val="ListParagraph"/>
              <w:numPr>
                <w:ilvl w:val="0"/>
                <w:numId w:val="6"/>
              </w:numPr>
              <w:rPr>
                <w:sz w:val="18"/>
                <w:szCs w:val="18"/>
              </w:rPr>
            </w:pPr>
            <w:r>
              <w:rPr>
                <w:sz w:val="18"/>
                <w:szCs w:val="18"/>
              </w:rPr>
              <w:t>Ask whether the ending amount is more or less than the initial amount (to determine addition or subtraction)</w:t>
            </w:r>
          </w:p>
          <w:p w14:paraId="41767D56" w14:textId="77777777" w:rsidR="00961D91" w:rsidRDefault="00961D91" w:rsidP="00E62CA5">
            <w:pPr>
              <w:pStyle w:val="ListParagraph"/>
              <w:numPr>
                <w:ilvl w:val="0"/>
                <w:numId w:val="6"/>
              </w:numPr>
              <w:rPr>
                <w:sz w:val="18"/>
                <w:szCs w:val="18"/>
              </w:rPr>
            </w:pPr>
            <w:r>
              <w:rPr>
                <w:sz w:val="18"/>
                <w:szCs w:val="18"/>
              </w:rPr>
              <w:t>Write out the equation in the word problem</w:t>
            </w:r>
          </w:p>
          <w:p w14:paraId="699E1FAE" w14:textId="77777777" w:rsidR="000607E1" w:rsidRDefault="00961D91" w:rsidP="00E62CA5">
            <w:pPr>
              <w:pStyle w:val="ListParagraph"/>
              <w:numPr>
                <w:ilvl w:val="0"/>
                <w:numId w:val="6"/>
              </w:numPr>
              <w:rPr>
                <w:sz w:val="18"/>
                <w:szCs w:val="18"/>
              </w:rPr>
            </w:pPr>
            <w:r>
              <w:rPr>
                <w:sz w:val="18"/>
                <w:szCs w:val="18"/>
              </w:rPr>
              <w:t>Have students solve the problem and share their strategies</w:t>
            </w:r>
          </w:p>
          <w:p w14:paraId="18B904D0" w14:textId="5120AF34" w:rsidR="00B37500" w:rsidRPr="00E62CA5" w:rsidRDefault="000607E1" w:rsidP="00E62CA5">
            <w:pPr>
              <w:pStyle w:val="ListParagraph"/>
              <w:numPr>
                <w:ilvl w:val="0"/>
                <w:numId w:val="6"/>
              </w:numPr>
              <w:rPr>
                <w:sz w:val="18"/>
                <w:szCs w:val="18"/>
              </w:rPr>
            </w:pPr>
            <w:r>
              <w:rPr>
                <w:sz w:val="18"/>
                <w:szCs w:val="18"/>
              </w:rPr>
              <w:t>As you discuss students’ strategies, describe and model their methods, connecting these methods to the context of the problem. Encourage students to compare their strategies.</w:t>
            </w:r>
            <w:r w:rsidR="00E62CA5">
              <w:rPr>
                <w:sz w:val="18"/>
                <w:szCs w:val="18"/>
              </w:rPr>
              <w:t xml:space="preserve">  </w:t>
            </w:r>
          </w:p>
          <w:p w14:paraId="0CFA4F12" w14:textId="77777777" w:rsidR="00B37500" w:rsidRDefault="00B37500" w:rsidP="00000EED">
            <w:pPr>
              <w:rPr>
                <w:b/>
                <w:sz w:val="18"/>
                <w:szCs w:val="18"/>
              </w:rPr>
            </w:pPr>
          </w:p>
          <w:p w14:paraId="79B81F28" w14:textId="77777777" w:rsidR="00B37500" w:rsidRDefault="00B37500" w:rsidP="00000EED">
            <w:pPr>
              <w:rPr>
                <w:b/>
                <w:sz w:val="18"/>
                <w:szCs w:val="18"/>
              </w:rPr>
            </w:pPr>
          </w:p>
          <w:p w14:paraId="27903586" w14:textId="77777777" w:rsidR="00000EED" w:rsidRDefault="00000EED" w:rsidP="00000EED">
            <w:pPr>
              <w:rPr>
                <w:b/>
                <w:sz w:val="18"/>
                <w:szCs w:val="18"/>
              </w:rPr>
            </w:pPr>
          </w:p>
        </w:tc>
      </w:tr>
      <w:tr w:rsidR="00000EED" w:rsidRPr="00000EED" w14:paraId="4C165B3B" w14:textId="77777777" w:rsidTr="00000EED">
        <w:tc>
          <w:tcPr>
            <w:tcW w:w="918" w:type="dxa"/>
          </w:tcPr>
          <w:p w14:paraId="670E894E" w14:textId="7C745D17" w:rsidR="00000EED" w:rsidRPr="00000EED" w:rsidRDefault="00E52F29" w:rsidP="00000EED">
            <w:pPr>
              <w:jc w:val="center"/>
              <w:rPr>
                <w:b/>
                <w:sz w:val="18"/>
                <w:szCs w:val="18"/>
              </w:rPr>
            </w:pPr>
            <w:r>
              <w:rPr>
                <w:b/>
                <w:sz w:val="18"/>
                <w:szCs w:val="18"/>
              </w:rPr>
              <w:lastRenderedPageBreak/>
              <w:t>30</w:t>
            </w:r>
          </w:p>
        </w:tc>
        <w:tc>
          <w:tcPr>
            <w:tcW w:w="10033" w:type="dxa"/>
            <w:gridSpan w:val="4"/>
          </w:tcPr>
          <w:p w14:paraId="33B65339" w14:textId="77777777"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14:paraId="5F5E4FDC" w14:textId="402A9326" w:rsidR="009B69DE" w:rsidRDefault="009B69DE" w:rsidP="009B69DE">
            <w:pPr>
              <w:pStyle w:val="ListParagraph"/>
              <w:ind w:left="360"/>
              <w:rPr>
                <w:sz w:val="18"/>
                <w:szCs w:val="18"/>
              </w:rPr>
            </w:pPr>
            <w:r>
              <w:rPr>
                <w:noProof/>
              </w:rPr>
              <w:drawing>
                <wp:inline distT="0" distB="0" distL="0" distR="0" wp14:anchorId="3C5BE5AF" wp14:editId="3CA35564">
                  <wp:extent cx="2645232" cy="1983005"/>
                  <wp:effectExtent l="953" t="0" r="0" b="0"/>
                  <wp:docPr id="1" name="Picture 1" descr="../../../../Downloads/IMG_6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60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55315" cy="1990564"/>
                          </a:xfrm>
                          <a:prstGeom prst="rect">
                            <a:avLst/>
                          </a:prstGeom>
                          <a:noFill/>
                          <a:ln>
                            <a:noFill/>
                          </a:ln>
                        </pic:spPr>
                      </pic:pic>
                    </a:graphicData>
                  </a:graphic>
                </wp:inline>
              </w:drawing>
            </w:r>
          </w:p>
          <w:p w14:paraId="74A37C08" w14:textId="03EE70CE" w:rsidR="00B37500" w:rsidRDefault="002265C1" w:rsidP="002265C1">
            <w:pPr>
              <w:pStyle w:val="ListParagraph"/>
              <w:numPr>
                <w:ilvl w:val="0"/>
                <w:numId w:val="7"/>
              </w:numPr>
              <w:rPr>
                <w:sz w:val="18"/>
                <w:szCs w:val="18"/>
              </w:rPr>
            </w:pPr>
            <w:r>
              <w:rPr>
                <w:sz w:val="18"/>
                <w:szCs w:val="18"/>
              </w:rPr>
              <w:t xml:space="preserve">Read the problem on </w:t>
            </w:r>
            <w:r>
              <w:rPr>
                <w:i/>
                <w:sz w:val="18"/>
                <w:szCs w:val="18"/>
              </w:rPr>
              <w:t xml:space="preserve">Student Activity Book </w:t>
            </w:r>
            <w:r>
              <w:rPr>
                <w:sz w:val="18"/>
                <w:szCs w:val="18"/>
              </w:rPr>
              <w:t xml:space="preserve">page 39 aloud: </w:t>
            </w:r>
          </w:p>
          <w:p w14:paraId="6D6A3F3D" w14:textId="5901DF1A" w:rsidR="002265C1" w:rsidRDefault="002265C1" w:rsidP="002265C1">
            <w:pPr>
              <w:pStyle w:val="ListParagraph"/>
              <w:numPr>
                <w:ilvl w:val="1"/>
                <w:numId w:val="7"/>
              </w:numPr>
              <w:rPr>
                <w:sz w:val="18"/>
                <w:szCs w:val="18"/>
              </w:rPr>
            </w:pPr>
            <w:r>
              <w:rPr>
                <w:sz w:val="18"/>
                <w:szCs w:val="18"/>
              </w:rPr>
              <w:t>“There were 12 squirrels on the ground. Then 4 of them ran up the tree. How many squirrels were left on the ground?”</w:t>
            </w:r>
          </w:p>
          <w:p w14:paraId="37D8CB0D" w14:textId="77777777" w:rsidR="002265C1" w:rsidRDefault="002265C1" w:rsidP="002265C1">
            <w:pPr>
              <w:pStyle w:val="ListParagraph"/>
              <w:numPr>
                <w:ilvl w:val="0"/>
                <w:numId w:val="7"/>
              </w:numPr>
              <w:rPr>
                <w:sz w:val="18"/>
                <w:szCs w:val="18"/>
              </w:rPr>
            </w:pPr>
            <w:r>
              <w:rPr>
                <w:sz w:val="18"/>
                <w:szCs w:val="18"/>
              </w:rPr>
              <w:t>Ask two or three students to put the story in their own words. Keep the emphasis on retelling the story and not finding the answer.</w:t>
            </w:r>
          </w:p>
          <w:p w14:paraId="553DB6C0" w14:textId="15C4BF53" w:rsidR="002265C1" w:rsidRDefault="002265C1" w:rsidP="002265C1">
            <w:pPr>
              <w:pStyle w:val="ListParagraph"/>
              <w:numPr>
                <w:ilvl w:val="0"/>
                <w:numId w:val="7"/>
              </w:numPr>
              <w:rPr>
                <w:sz w:val="18"/>
                <w:szCs w:val="18"/>
              </w:rPr>
            </w:pPr>
            <w:r>
              <w:rPr>
                <w:sz w:val="18"/>
                <w:szCs w:val="18"/>
              </w:rPr>
              <w:t xml:space="preserve">When you are satisfied that the students have a good grasp of the story, explain that students are to solve the problem and show their work. </w:t>
            </w:r>
            <w:r w:rsidRPr="002265C1">
              <w:rPr>
                <w:sz w:val="18"/>
                <w:szCs w:val="18"/>
              </w:rPr>
              <w:t xml:space="preserve">While they should work individually, encourage them to discuss their strategies with one another. </w:t>
            </w:r>
          </w:p>
          <w:p w14:paraId="37EC965D" w14:textId="77777777" w:rsidR="002265C1" w:rsidRDefault="004D4064" w:rsidP="002265C1">
            <w:pPr>
              <w:pStyle w:val="ListParagraph"/>
              <w:numPr>
                <w:ilvl w:val="0"/>
                <w:numId w:val="7"/>
              </w:numPr>
              <w:rPr>
                <w:sz w:val="18"/>
                <w:szCs w:val="18"/>
              </w:rPr>
            </w:pPr>
            <w:r>
              <w:rPr>
                <w:sz w:val="18"/>
                <w:szCs w:val="18"/>
              </w:rPr>
              <w:t>Hand out the worksheet and have students return to their desks to complete it.</w:t>
            </w:r>
          </w:p>
          <w:p w14:paraId="08BF7289" w14:textId="77777777" w:rsidR="004D4064" w:rsidRDefault="004D4064" w:rsidP="002265C1">
            <w:pPr>
              <w:pStyle w:val="ListParagraph"/>
              <w:numPr>
                <w:ilvl w:val="0"/>
                <w:numId w:val="7"/>
              </w:numPr>
              <w:rPr>
                <w:sz w:val="18"/>
                <w:szCs w:val="18"/>
              </w:rPr>
            </w:pPr>
            <w:r>
              <w:rPr>
                <w:sz w:val="18"/>
                <w:szCs w:val="18"/>
              </w:rPr>
              <w:t>Informal assessment: Observing students at work</w:t>
            </w:r>
          </w:p>
          <w:p w14:paraId="26264D6D" w14:textId="37E1EF1E" w:rsidR="004D4064" w:rsidRDefault="004D4064" w:rsidP="004D4064">
            <w:pPr>
              <w:pStyle w:val="ListParagraph"/>
              <w:numPr>
                <w:ilvl w:val="1"/>
                <w:numId w:val="7"/>
              </w:numPr>
              <w:rPr>
                <w:sz w:val="18"/>
                <w:szCs w:val="18"/>
              </w:rPr>
            </w:pPr>
            <w:r>
              <w:rPr>
                <w:sz w:val="18"/>
                <w:szCs w:val="18"/>
              </w:rPr>
              <w:t>How to students make sense of the problem? Do they identify the quantities involved and relate them to the story? Do they understand what they are trying to figure out (the number of squirrels left on the ground)?</w:t>
            </w:r>
          </w:p>
          <w:p w14:paraId="719F1C60" w14:textId="77777777" w:rsidR="004D4064" w:rsidRDefault="004D4064" w:rsidP="004D4064">
            <w:pPr>
              <w:pStyle w:val="ListParagraph"/>
              <w:numPr>
                <w:ilvl w:val="1"/>
                <w:numId w:val="7"/>
              </w:numPr>
              <w:rPr>
                <w:sz w:val="18"/>
                <w:szCs w:val="18"/>
              </w:rPr>
            </w:pPr>
            <w:r>
              <w:rPr>
                <w:sz w:val="18"/>
                <w:szCs w:val="18"/>
              </w:rPr>
              <w:t>How do students solve the problem? Can they explain their strategies? Do they get the right answer?</w:t>
            </w:r>
          </w:p>
          <w:p w14:paraId="13B8A1C3" w14:textId="65BC0003" w:rsidR="004D4064" w:rsidRDefault="004D4064" w:rsidP="004D4064">
            <w:pPr>
              <w:pStyle w:val="ListParagraph"/>
              <w:numPr>
                <w:ilvl w:val="1"/>
                <w:numId w:val="7"/>
              </w:numPr>
              <w:rPr>
                <w:sz w:val="18"/>
                <w:szCs w:val="18"/>
              </w:rPr>
            </w:pPr>
            <w:r>
              <w:rPr>
                <w:sz w:val="18"/>
                <w:szCs w:val="18"/>
              </w:rPr>
              <w:t>How do students record their work? Do they use numbers? Pictures? Words? Equations? Does their work accurately reflect the strategy they used to solve the problem?</w:t>
            </w:r>
          </w:p>
          <w:p w14:paraId="78595F0F" w14:textId="22537D52" w:rsidR="004D4064" w:rsidRDefault="004D4064" w:rsidP="004D4064">
            <w:pPr>
              <w:pStyle w:val="ListParagraph"/>
              <w:numPr>
                <w:ilvl w:val="1"/>
                <w:numId w:val="7"/>
              </w:numPr>
              <w:rPr>
                <w:sz w:val="18"/>
                <w:szCs w:val="18"/>
              </w:rPr>
            </w:pPr>
            <w:r>
              <w:rPr>
                <w:sz w:val="18"/>
                <w:szCs w:val="18"/>
              </w:rPr>
              <w:t>Make note of various approaches you see so that you can encourage students with different approaches to share their work with the class at the end of the session.</w:t>
            </w:r>
          </w:p>
          <w:p w14:paraId="17242F1F" w14:textId="2FF060F4" w:rsidR="00E52F29" w:rsidRDefault="009B69DE" w:rsidP="00E52F29">
            <w:pPr>
              <w:pStyle w:val="ListParagraph"/>
              <w:numPr>
                <w:ilvl w:val="0"/>
                <w:numId w:val="7"/>
              </w:numPr>
              <w:rPr>
                <w:sz w:val="18"/>
                <w:szCs w:val="18"/>
              </w:rPr>
            </w:pPr>
            <w:r>
              <w:rPr>
                <w:sz w:val="18"/>
                <w:szCs w:val="18"/>
              </w:rPr>
              <w:t>After about 5</w:t>
            </w:r>
            <w:r w:rsidR="00680331">
              <w:rPr>
                <w:sz w:val="18"/>
                <w:szCs w:val="18"/>
              </w:rPr>
              <w:t xml:space="preserve"> minutes (more or less depending on student progress), call them back to their star spots.</w:t>
            </w:r>
          </w:p>
          <w:p w14:paraId="2161DD67" w14:textId="77777777" w:rsidR="00680331" w:rsidRDefault="00680331" w:rsidP="00E52F29">
            <w:pPr>
              <w:pStyle w:val="ListParagraph"/>
              <w:numPr>
                <w:ilvl w:val="0"/>
                <w:numId w:val="7"/>
              </w:numPr>
              <w:rPr>
                <w:sz w:val="18"/>
                <w:szCs w:val="18"/>
              </w:rPr>
            </w:pPr>
            <w:r>
              <w:rPr>
                <w:sz w:val="18"/>
                <w:szCs w:val="18"/>
              </w:rPr>
              <w:t>Ask several volunteers to explain how they solved the problem. Have cubes available for students to demonstrate their strategies.</w:t>
            </w:r>
          </w:p>
          <w:p w14:paraId="3EDA464D" w14:textId="4B141CE6" w:rsidR="00B37500" w:rsidRDefault="00680331" w:rsidP="00000EED">
            <w:pPr>
              <w:pStyle w:val="ListParagraph"/>
              <w:numPr>
                <w:ilvl w:val="0"/>
                <w:numId w:val="7"/>
              </w:numPr>
              <w:rPr>
                <w:sz w:val="18"/>
                <w:szCs w:val="18"/>
              </w:rPr>
            </w:pPr>
            <w:r>
              <w:rPr>
                <w:sz w:val="18"/>
                <w:szCs w:val="18"/>
              </w:rPr>
              <w:t>Record eac</w:t>
            </w:r>
            <w:r w:rsidR="00510B4E">
              <w:rPr>
                <w:sz w:val="18"/>
                <w:szCs w:val="18"/>
              </w:rPr>
              <w:t>h different method on the Activ</w:t>
            </w:r>
            <w:r>
              <w:rPr>
                <w:sz w:val="18"/>
                <w:szCs w:val="18"/>
              </w:rPr>
              <w:t>Board, basking your recoding on the student’s approach</w:t>
            </w:r>
          </w:p>
          <w:p w14:paraId="6EE67890" w14:textId="77777777" w:rsidR="00680331" w:rsidRDefault="00680331" w:rsidP="00000EED">
            <w:pPr>
              <w:pStyle w:val="ListParagraph"/>
              <w:numPr>
                <w:ilvl w:val="0"/>
                <w:numId w:val="7"/>
              </w:numPr>
              <w:rPr>
                <w:sz w:val="18"/>
                <w:szCs w:val="18"/>
              </w:rPr>
            </w:pPr>
            <w:r>
              <w:rPr>
                <w:sz w:val="18"/>
                <w:szCs w:val="18"/>
              </w:rPr>
              <w:t>Once you have a range of strategies, ask students to look at their papers and decide which of the strategies that you recorded is closest to their own. Ask for a show of hands for each approach.</w:t>
            </w:r>
          </w:p>
          <w:p w14:paraId="1AAC2506" w14:textId="413BFF50" w:rsidR="00680331" w:rsidRDefault="00680331" w:rsidP="00000EED">
            <w:pPr>
              <w:pStyle w:val="ListParagraph"/>
              <w:numPr>
                <w:ilvl w:val="0"/>
                <w:numId w:val="7"/>
              </w:numPr>
              <w:rPr>
                <w:sz w:val="18"/>
                <w:szCs w:val="18"/>
              </w:rPr>
            </w:pPr>
            <w:r>
              <w:rPr>
                <w:sz w:val="18"/>
                <w:szCs w:val="18"/>
              </w:rPr>
              <w:t>End by spending some time talking about how the equation 12 – 4 = _____ represents what the problem is asking, and about what the number(s) and symbols in the equation represent/mean. Fill in the now agreed upon answer.</w:t>
            </w:r>
          </w:p>
          <w:p w14:paraId="35BE7D46" w14:textId="449B8311" w:rsidR="00680331" w:rsidRDefault="00680331" w:rsidP="00000EED">
            <w:pPr>
              <w:pStyle w:val="ListParagraph"/>
              <w:numPr>
                <w:ilvl w:val="0"/>
                <w:numId w:val="7"/>
              </w:numPr>
              <w:rPr>
                <w:sz w:val="18"/>
                <w:szCs w:val="18"/>
              </w:rPr>
            </w:pPr>
            <w:r>
              <w:rPr>
                <w:sz w:val="18"/>
                <w:szCs w:val="18"/>
              </w:rPr>
              <w:t xml:space="preserve">“We agree that if there are 12 squirrels, and 4 run away, 8 are left. Mathematicians have a way of writing down what happened in this kind of a problem. This </w:t>
            </w:r>
            <w:r w:rsidRPr="00680331">
              <w:rPr>
                <w:b/>
                <w:sz w:val="18"/>
                <w:szCs w:val="18"/>
              </w:rPr>
              <w:t>equation</w:t>
            </w:r>
            <w:r>
              <w:rPr>
                <w:sz w:val="18"/>
                <w:szCs w:val="18"/>
              </w:rPr>
              <w:t xml:space="preserve"> says that 12 </w:t>
            </w:r>
            <w:r w:rsidRPr="00680331">
              <w:rPr>
                <w:b/>
                <w:sz w:val="18"/>
                <w:szCs w:val="18"/>
              </w:rPr>
              <w:t>minus</w:t>
            </w:r>
            <w:r>
              <w:rPr>
                <w:sz w:val="18"/>
                <w:szCs w:val="18"/>
              </w:rPr>
              <w:t xml:space="preserve"> 4 </w:t>
            </w:r>
            <w:r w:rsidRPr="00680331">
              <w:rPr>
                <w:b/>
                <w:sz w:val="18"/>
                <w:szCs w:val="18"/>
              </w:rPr>
              <w:t>equals</w:t>
            </w:r>
            <w:r>
              <w:rPr>
                <w:sz w:val="18"/>
                <w:szCs w:val="18"/>
              </w:rPr>
              <w:t xml:space="preserve"> 8. Instead of writing words, they use this </w:t>
            </w:r>
            <w:r w:rsidRPr="00680331">
              <w:rPr>
                <w:b/>
                <w:sz w:val="18"/>
                <w:szCs w:val="18"/>
              </w:rPr>
              <w:t>subtraction sign</w:t>
            </w:r>
            <w:r>
              <w:rPr>
                <w:sz w:val="18"/>
                <w:szCs w:val="18"/>
              </w:rPr>
              <w:t xml:space="preserve">, which is also called a </w:t>
            </w:r>
            <w:r w:rsidRPr="00680331">
              <w:rPr>
                <w:b/>
                <w:sz w:val="18"/>
                <w:szCs w:val="18"/>
              </w:rPr>
              <w:t>minus sign</w:t>
            </w:r>
            <w:r>
              <w:rPr>
                <w:sz w:val="18"/>
                <w:szCs w:val="18"/>
              </w:rPr>
              <w:t xml:space="preserve"> to show that – in this case – one amount is being taken away from another amount. Which amount did we take away in this problem? What did we take it away from?”</w:t>
            </w:r>
          </w:p>
          <w:p w14:paraId="1CFFF90C" w14:textId="29F01107" w:rsidR="00680331" w:rsidRPr="00680331" w:rsidRDefault="00680331" w:rsidP="00000EED">
            <w:pPr>
              <w:pStyle w:val="ListParagraph"/>
              <w:numPr>
                <w:ilvl w:val="0"/>
                <w:numId w:val="7"/>
              </w:numPr>
              <w:rPr>
                <w:sz w:val="18"/>
                <w:szCs w:val="18"/>
              </w:rPr>
            </w:pPr>
            <w:r>
              <w:rPr>
                <w:sz w:val="18"/>
                <w:szCs w:val="18"/>
              </w:rPr>
              <w:t>End the discussion</w:t>
            </w:r>
            <w:r w:rsidR="00E233F2">
              <w:rPr>
                <w:sz w:val="18"/>
                <w:szCs w:val="18"/>
              </w:rPr>
              <w:t xml:space="preserve"> by reinforcing the meaning of the equal sign as a way to show that what’s on one side is equivalent to what’s on the other side. </w:t>
            </w:r>
          </w:p>
          <w:p w14:paraId="56C7DA81" w14:textId="77777777" w:rsidR="00000EED" w:rsidRDefault="00000EED" w:rsidP="00000EED">
            <w:pPr>
              <w:rPr>
                <w:b/>
                <w:sz w:val="18"/>
                <w:szCs w:val="18"/>
              </w:rPr>
            </w:pPr>
          </w:p>
        </w:tc>
      </w:tr>
      <w:tr w:rsidR="00000EED" w:rsidRPr="00000EED" w14:paraId="5D2E058D" w14:textId="77777777" w:rsidTr="00000EED">
        <w:tc>
          <w:tcPr>
            <w:tcW w:w="918" w:type="dxa"/>
          </w:tcPr>
          <w:p w14:paraId="10B6D482" w14:textId="794E1607" w:rsidR="00000EED" w:rsidRPr="00000EED" w:rsidRDefault="00E233F2" w:rsidP="00000EED">
            <w:pPr>
              <w:jc w:val="center"/>
              <w:rPr>
                <w:b/>
                <w:sz w:val="18"/>
                <w:szCs w:val="18"/>
              </w:rPr>
            </w:pPr>
            <w:r>
              <w:rPr>
                <w:b/>
                <w:sz w:val="18"/>
                <w:szCs w:val="18"/>
              </w:rPr>
              <w:t>15</w:t>
            </w:r>
          </w:p>
        </w:tc>
        <w:tc>
          <w:tcPr>
            <w:tcW w:w="10033" w:type="dxa"/>
            <w:gridSpan w:val="4"/>
          </w:tcPr>
          <w:p w14:paraId="79C9F45C" w14:textId="53B05DD0" w:rsidR="00E233F2"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14:paraId="1D2BACA7" w14:textId="1E77BBAC" w:rsidR="009B69DE" w:rsidRDefault="009B69DE" w:rsidP="00E233F2">
            <w:pPr>
              <w:pStyle w:val="ListParagraph"/>
              <w:numPr>
                <w:ilvl w:val="0"/>
                <w:numId w:val="8"/>
              </w:numPr>
              <w:rPr>
                <w:sz w:val="18"/>
                <w:szCs w:val="18"/>
              </w:rPr>
            </w:pPr>
            <w:r>
              <w:rPr>
                <w:noProof/>
              </w:rPr>
              <w:lastRenderedPageBreak/>
              <w:drawing>
                <wp:inline distT="0" distB="0" distL="0" distR="0" wp14:anchorId="38945209" wp14:editId="6DBB487F">
                  <wp:extent cx="2279015" cy="1708469"/>
                  <wp:effectExtent l="6033" t="0" r="0" b="0"/>
                  <wp:docPr id="2" name="Picture 2" descr="../../../../Downloads/IMG_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60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84927" cy="1712901"/>
                          </a:xfrm>
                          <a:prstGeom prst="rect">
                            <a:avLst/>
                          </a:prstGeom>
                          <a:noFill/>
                          <a:ln>
                            <a:noFill/>
                          </a:ln>
                        </pic:spPr>
                      </pic:pic>
                    </a:graphicData>
                  </a:graphic>
                </wp:inline>
              </w:drawing>
            </w:r>
            <w:r>
              <w:rPr>
                <w:noProof/>
              </w:rPr>
              <w:t xml:space="preserve"> </w:t>
            </w:r>
            <w:r>
              <w:rPr>
                <w:noProof/>
              </w:rPr>
              <w:drawing>
                <wp:inline distT="0" distB="0" distL="0" distR="0" wp14:anchorId="0D608524" wp14:editId="6D8DA2A1">
                  <wp:extent cx="2288089" cy="1715271"/>
                  <wp:effectExtent l="6985" t="0" r="5080" b="5080"/>
                  <wp:docPr id="3" name="Picture 3" descr="../../../../Downloads/IMG_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G_6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315591" cy="1735888"/>
                          </a:xfrm>
                          <a:prstGeom prst="rect">
                            <a:avLst/>
                          </a:prstGeom>
                          <a:noFill/>
                          <a:ln>
                            <a:noFill/>
                          </a:ln>
                        </pic:spPr>
                      </pic:pic>
                    </a:graphicData>
                  </a:graphic>
                </wp:inline>
              </w:drawing>
            </w:r>
          </w:p>
          <w:p w14:paraId="01C2E051" w14:textId="0BBA0ED5" w:rsidR="00B37500" w:rsidRDefault="009B69DE" w:rsidP="00E233F2">
            <w:pPr>
              <w:pStyle w:val="ListParagraph"/>
              <w:numPr>
                <w:ilvl w:val="0"/>
                <w:numId w:val="8"/>
              </w:numPr>
              <w:rPr>
                <w:sz w:val="18"/>
                <w:szCs w:val="18"/>
              </w:rPr>
            </w:pPr>
            <w:r>
              <w:rPr>
                <w:sz w:val="18"/>
                <w:szCs w:val="18"/>
              </w:rPr>
              <w:t>F</w:t>
            </w:r>
            <w:r w:rsidR="00E233F2">
              <w:rPr>
                <w:sz w:val="18"/>
                <w:szCs w:val="18"/>
              </w:rPr>
              <w:t xml:space="preserve">or reinforcement of this unit’s content, students complete </w:t>
            </w:r>
            <w:r w:rsidR="00E233F2">
              <w:rPr>
                <w:i/>
                <w:sz w:val="18"/>
                <w:szCs w:val="18"/>
              </w:rPr>
              <w:t xml:space="preserve">Student Activity Book </w:t>
            </w:r>
            <w:r w:rsidR="00E233F2">
              <w:rPr>
                <w:sz w:val="18"/>
                <w:szCs w:val="18"/>
              </w:rPr>
              <w:t xml:space="preserve">page 41. </w:t>
            </w:r>
          </w:p>
          <w:p w14:paraId="43B01190" w14:textId="58F9E783" w:rsidR="00E233F2" w:rsidRDefault="00E233F2" w:rsidP="00E233F2">
            <w:pPr>
              <w:pStyle w:val="ListParagraph"/>
              <w:numPr>
                <w:ilvl w:val="0"/>
                <w:numId w:val="8"/>
              </w:numPr>
              <w:rPr>
                <w:sz w:val="18"/>
                <w:szCs w:val="18"/>
              </w:rPr>
            </w:pPr>
            <w:r>
              <w:rPr>
                <w:sz w:val="18"/>
                <w:szCs w:val="18"/>
              </w:rPr>
              <w:t xml:space="preserve">At 12:55, have students turn in the worksheet to Mrs. Brilz’s desk (completed or in completed), as long as they were working the entire time on it. </w:t>
            </w:r>
          </w:p>
          <w:p w14:paraId="56233AD7" w14:textId="68688BCC" w:rsidR="00E233F2" w:rsidRDefault="00E233F2" w:rsidP="00E233F2">
            <w:pPr>
              <w:pStyle w:val="ListParagraph"/>
              <w:numPr>
                <w:ilvl w:val="0"/>
                <w:numId w:val="8"/>
              </w:numPr>
              <w:rPr>
                <w:sz w:val="18"/>
                <w:szCs w:val="18"/>
              </w:rPr>
            </w:pPr>
            <w:r>
              <w:rPr>
                <w:sz w:val="18"/>
                <w:szCs w:val="18"/>
              </w:rPr>
              <w:t xml:space="preserve">After turning in their assignments, students will line up by the door on their designated number spots for PE. </w:t>
            </w:r>
          </w:p>
          <w:p w14:paraId="2C2443B7" w14:textId="7488214B" w:rsidR="00B37500" w:rsidRPr="00827B96" w:rsidRDefault="00E233F2" w:rsidP="00000EED">
            <w:pPr>
              <w:pStyle w:val="ListParagraph"/>
              <w:numPr>
                <w:ilvl w:val="0"/>
                <w:numId w:val="8"/>
              </w:numPr>
              <w:rPr>
                <w:sz w:val="18"/>
                <w:szCs w:val="18"/>
              </w:rPr>
            </w:pPr>
            <w:r>
              <w:rPr>
                <w:sz w:val="18"/>
                <w:szCs w:val="18"/>
              </w:rPr>
              <w:t xml:space="preserve">If students did not work hard or try on the worksheet, they will complete it during free choice or recess. </w:t>
            </w:r>
          </w:p>
          <w:p w14:paraId="0646977B" w14:textId="77777777" w:rsidR="00000EED" w:rsidRDefault="00000EED" w:rsidP="00000EED">
            <w:pPr>
              <w:rPr>
                <w:b/>
                <w:sz w:val="18"/>
                <w:szCs w:val="18"/>
              </w:rPr>
            </w:pPr>
          </w:p>
        </w:tc>
      </w:tr>
      <w:tr w:rsidR="00000EED" w:rsidRPr="00000EED" w14:paraId="71389495" w14:textId="77777777" w:rsidTr="00390C59">
        <w:tc>
          <w:tcPr>
            <w:tcW w:w="5475" w:type="dxa"/>
            <w:gridSpan w:val="3"/>
            <w:tcBorders>
              <w:top w:val="nil"/>
            </w:tcBorders>
          </w:tcPr>
          <w:p w14:paraId="4997D115" w14:textId="77777777" w:rsidR="00390C59" w:rsidRDefault="00B37500">
            <w:pPr>
              <w:rPr>
                <w:b/>
                <w:sz w:val="18"/>
                <w:szCs w:val="18"/>
              </w:rPr>
            </w:pPr>
            <w:r>
              <w:rPr>
                <w:b/>
                <w:sz w:val="18"/>
                <w:szCs w:val="18"/>
              </w:rPr>
              <w:lastRenderedPageBreak/>
              <w:t>Formative Assessment</w:t>
            </w:r>
            <w:r w:rsidR="00390C59">
              <w:rPr>
                <w:b/>
                <w:sz w:val="18"/>
                <w:szCs w:val="18"/>
              </w:rPr>
              <w:t>: (linked to objectives)</w:t>
            </w:r>
          </w:p>
          <w:p w14:paraId="603CEAD1" w14:textId="77777777" w:rsidR="00390C59"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 xml:space="preserve">questions, check- </w:t>
            </w:r>
          </w:p>
          <w:p w14:paraId="1C094C1D" w14:textId="77777777" w:rsidR="00000EED" w:rsidRDefault="00390C59">
            <w:pPr>
              <w:rPr>
                <w:b/>
                <w:sz w:val="18"/>
                <w:szCs w:val="18"/>
              </w:rPr>
            </w:pPr>
            <w:r>
              <w:rPr>
                <w:b/>
                <w:sz w:val="18"/>
                <w:szCs w:val="18"/>
              </w:rPr>
              <w:t xml:space="preserve">   in strategies, etc.</w:t>
            </w:r>
          </w:p>
          <w:p w14:paraId="17A94B5D" w14:textId="77777777" w:rsidR="00E233F2" w:rsidRDefault="00E233F2" w:rsidP="00E233F2">
            <w:pPr>
              <w:pStyle w:val="ListParagraph"/>
              <w:numPr>
                <w:ilvl w:val="0"/>
                <w:numId w:val="7"/>
              </w:numPr>
              <w:rPr>
                <w:sz w:val="18"/>
                <w:szCs w:val="18"/>
              </w:rPr>
            </w:pPr>
            <w:r>
              <w:rPr>
                <w:sz w:val="18"/>
                <w:szCs w:val="18"/>
              </w:rPr>
              <w:t>Informal assessment: Observing students at work</w:t>
            </w:r>
          </w:p>
          <w:p w14:paraId="54BCF9CA" w14:textId="77777777" w:rsidR="00E233F2" w:rsidRDefault="00E233F2" w:rsidP="00E233F2">
            <w:pPr>
              <w:pStyle w:val="ListParagraph"/>
              <w:numPr>
                <w:ilvl w:val="1"/>
                <w:numId w:val="7"/>
              </w:numPr>
              <w:rPr>
                <w:sz w:val="18"/>
                <w:szCs w:val="18"/>
              </w:rPr>
            </w:pPr>
            <w:r>
              <w:rPr>
                <w:sz w:val="18"/>
                <w:szCs w:val="18"/>
              </w:rPr>
              <w:t>How to students make sense of the problem? Do they identify the quantities involved and relate them to the story? Do they understand what they are trying to figure out (the number of squirrels left on the ground)?</w:t>
            </w:r>
          </w:p>
          <w:p w14:paraId="70C78D67" w14:textId="77777777" w:rsidR="00E233F2" w:rsidRDefault="00E233F2" w:rsidP="00E233F2">
            <w:pPr>
              <w:pStyle w:val="ListParagraph"/>
              <w:numPr>
                <w:ilvl w:val="1"/>
                <w:numId w:val="7"/>
              </w:numPr>
              <w:rPr>
                <w:sz w:val="18"/>
                <w:szCs w:val="18"/>
              </w:rPr>
            </w:pPr>
            <w:r>
              <w:rPr>
                <w:sz w:val="18"/>
                <w:szCs w:val="18"/>
              </w:rPr>
              <w:t>How do students solve the problem? Can they explain their strategies? Do they get the right answer?</w:t>
            </w:r>
          </w:p>
          <w:p w14:paraId="32888C26" w14:textId="77777777" w:rsidR="00E233F2" w:rsidRDefault="00E233F2" w:rsidP="00E233F2">
            <w:pPr>
              <w:pStyle w:val="ListParagraph"/>
              <w:numPr>
                <w:ilvl w:val="1"/>
                <w:numId w:val="7"/>
              </w:numPr>
              <w:rPr>
                <w:sz w:val="18"/>
                <w:szCs w:val="18"/>
              </w:rPr>
            </w:pPr>
            <w:r>
              <w:rPr>
                <w:sz w:val="18"/>
                <w:szCs w:val="18"/>
              </w:rPr>
              <w:t>How do students record their work? Do they use numbers? Pictures? Words? Equations? Does their work accurately reflect the strategy they used to solve the problem?</w:t>
            </w:r>
          </w:p>
          <w:p w14:paraId="2BB9B580" w14:textId="017F24D4" w:rsidR="00390C59" w:rsidRPr="00E233F2" w:rsidRDefault="00E233F2" w:rsidP="00E233F2">
            <w:pPr>
              <w:pStyle w:val="ListParagraph"/>
              <w:numPr>
                <w:ilvl w:val="1"/>
                <w:numId w:val="7"/>
              </w:numPr>
              <w:rPr>
                <w:sz w:val="18"/>
                <w:szCs w:val="18"/>
              </w:rPr>
            </w:pPr>
            <w:r>
              <w:rPr>
                <w:sz w:val="18"/>
                <w:szCs w:val="18"/>
              </w:rPr>
              <w:t>Make note of various approaches you see so that you can encourage students with different approaches to share their work with the class at the end of the session.</w:t>
            </w:r>
          </w:p>
          <w:p w14:paraId="0E74B57D" w14:textId="7A257374" w:rsidR="00390C59" w:rsidRDefault="00390C59" w:rsidP="00390C59">
            <w:pPr>
              <w:rPr>
                <w:b/>
                <w:sz w:val="18"/>
                <w:szCs w:val="18"/>
              </w:rPr>
            </w:pPr>
          </w:p>
          <w:p w14:paraId="2E63228D" w14:textId="77777777" w:rsidR="00390C59" w:rsidRDefault="00390C59" w:rsidP="00390C59">
            <w:pPr>
              <w:rPr>
                <w:b/>
                <w:sz w:val="18"/>
                <w:szCs w:val="18"/>
              </w:rPr>
            </w:pPr>
          </w:p>
          <w:p w14:paraId="2C314029" w14:textId="77777777" w:rsidR="00390C59" w:rsidRDefault="00390C59">
            <w:pPr>
              <w:rPr>
                <w:b/>
                <w:sz w:val="18"/>
                <w:szCs w:val="18"/>
              </w:rPr>
            </w:pPr>
            <w:r>
              <w:rPr>
                <w:b/>
                <w:sz w:val="18"/>
                <w:szCs w:val="18"/>
              </w:rPr>
              <w:t xml:space="preserve">   Consideration for Back-up Plan:</w:t>
            </w:r>
          </w:p>
          <w:p w14:paraId="78771C90" w14:textId="1CBDB81C" w:rsidR="00D76E8A" w:rsidRPr="00E233F2" w:rsidRDefault="00E233F2">
            <w:pPr>
              <w:rPr>
                <w:sz w:val="18"/>
                <w:szCs w:val="18"/>
              </w:rPr>
            </w:pPr>
            <w:r>
              <w:rPr>
                <w:sz w:val="18"/>
                <w:szCs w:val="18"/>
              </w:rPr>
              <w:t xml:space="preserve">Go over more of the problems as a group. </w:t>
            </w:r>
            <w:r w:rsidR="00836862">
              <w:rPr>
                <w:sz w:val="18"/>
                <w:szCs w:val="18"/>
              </w:rPr>
              <w:t xml:space="preserve">Have students work with a partner or table to come up with strategies to solve the word problems. </w:t>
            </w:r>
            <w:r>
              <w:rPr>
                <w:sz w:val="18"/>
                <w:szCs w:val="18"/>
              </w:rPr>
              <w:t xml:space="preserve"> </w:t>
            </w:r>
          </w:p>
          <w:p w14:paraId="0C8FBEF2" w14:textId="77777777" w:rsidR="00000EED" w:rsidRDefault="00000EED">
            <w:pPr>
              <w:rPr>
                <w:b/>
                <w:sz w:val="18"/>
                <w:szCs w:val="18"/>
              </w:rPr>
            </w:pPr>
          </w:p>
          <w:p w14:paraId="019CFC7F" w14:textId="77777777" w:rsidR="00000EED" w:rsidRPr="00000EED" w:rsidRDefault="00000EED">
            <w:pPr>
              <w:rPr>
                <w:b/>
                <w:sz w:val="18"/>
                <w:szCs w:val="18"/>
              </w:rPr>
            </w:pPr>
          </w:p>
        </w:tc>
        <w:tc>
          <w:tcPr>
            <w:tcW w:w="5476" w:type="dxa"/>
            <w:gridSpan w:val="2"/>
            <w:tcBorders>
              <w:bottom w:val="nil"/>
            </w:tcBorders>
          </w:tcPr>
          <w:p w14:paraId="7E8F388C" w14:textId="77777777"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14:paraId="57795DB4" w14:textId="77777777" w:rsidR="00390C59" w:rsidRDefault="00390C59">
            <w:pPr>
              <w:rPr>
                <w:b/>
                <w:sz w:val="18"/>
                <w:szCs w:val="18"/>
              </w:rPr>
            </w:pPr>
            <w:r>
              <w:rPr>
                <w:b/>
                <w:sz w:val="18"/>
                <w:szCs w:val="18"/>
              </w:rPr>
              <w:t xml:space="preserve">    End of lesson:</w:t>
            </w:r>
          </w:p>
          <w:p w14:paraId="660C97BB" w14:textId="0B981A59" w:rsidR="00390C59" w:rsidRPr="00836862" w:rsidRDefault="00836862">
            <w:pPr>
              <w:rPr>
                <w:sz w:val="18"/>
                <w:szCs w:val="18"/>
              </w:rPr>
            </w:pPr>
            <w:r>
              <w:rPr>
                <w:sz w:val="18"/>
                <w:szCs w:val="18"/>
              </w:rPr>
              <w:t xml:space="preserve">Students will use strategies to solve subtraction word problem from </w:t>
            </w:r>
            <w:r>
              <w:rPr>
                <w:i/>
                <w:sz w:val="18"/>
                <w:szCs w:val="18"/>
              </w:rPr>
              <w:t xml:space="preserve">Student Activity Book </w:t>
            </w:r>
            <w:r>
              <w:rPr>
                <w:sz w:val="18"/>
                <w:szCs w:val="18"/>
              </w:rPr>
              <w:t>pages</w:t>
            </w:r>
            <w:r w:rsidR="00960D9E">
              <w:rPr>
                <w:sz w:val="18"/>
                <w:szCs w:val="18"/>
              </w:rPr>
              <w:t xml:space="preserve"> 40-41</w:t>
            </w:r>
            <w:r>
              <w:rPr>
                <w:sz w:val="18"/>
                <w:szCs w:val="18"/>
              </w:rPr>
              <w:t xml:space="preserve">. </w:t>
            </w:r>
          </w:p>
          <w:p w14:paraId="0C25DCDE" w14:textId="77777777" w:rsidR="00390C59" w:rsidRDefault="00390C59">
            <w:pPr>
              <w:rPr>
                <w:b/>
                <w:sz w:val="18"/>
                <w:szCs w:val="18"/>
              </w:rPr>
            </w:pPr>
          </w:p>
          <w:p w14:paraId="2396F4C3" w14:textId="4892BBC4" w:rsidR="00390C59" w:rsidRPr="00836862" w:rsidRDefault="00390C59">
            <w:pPr>
              <w:rPr>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r w:rsidR="00836862">
              <w:rPr>
                <w:b/>
                <w:sz w:val="18"/>
                <w:szCs w:val="18"/>
              </w:rPr>
              <w:t xml:space="preserve"> </w:t>
            </w:r>
            <w:r w:rsidR="00836862">
              <w:rPr>
                <w:sz w:val="18"/>
                <w:szCs w:val="18"/>
              </w:rPr>
              <w:t>Students will have expectation of above, but with more complex word problems</w:t>
            </w:r>
            <w:r w:rsidR="00960D9E">
              <w:rPr>
                <w:sz w:val="18"/>
                <w:szCs w:val="18"/>
              </w:rPr>
              <w:t xml:space="preserve"> assessment at the end of the unit. </w:t>
            </w:r>
          </w:p>
        </w:tc>
      </w:tr>
      <w:tr w:rsidR="00000EED" w:rsidRPr="00000EED" w14:paraId="3880C694" w14:textId="77777777" w:rsidTr="009F3CE1">
        <w:tc>
          <w:tcPr>
            <w:tcW w:w="10951" w:type="dxa"/>
            <w:gridSpan w:val="5"/>
          </w:tcPr>
          <w:p w14:paraId="22A91DBA" w14:textId="56C57254"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14:paraId="044915C1" w14:textId="7A44AEAB" w:rsidR="00B37500" w:rsidRDefault="00B40234">
            <w:pPr>
              <w:rPr>
                <w:sz w:val="18"/>
                <w:szCs w:val="18"/>
              </w:rPr>
            </w:pPr>
            <w:r>
              <w:rPr>
                <w:sz w:val="18"/>
                <w:szCs w:val="18"/>
              </w:rPr>
              <w:t xml:space="preserve">Overall, I think it went really well! Yesterday was rough and Mrs. Brilz only got to two parts of the lesson, which would be equivalent to engagement. She did not get to the core of the lesson. I think I really got the objective through to the students. We explored math terminology such as subtraction, equations, and equal. </w:t>
            </w:r>
            <w:r w:rsidR="005300FC">
              <w:rPr>
                <w:sz w:val="18"/>
                <w:szCs w:val="18"/>
              </w:rPr>
              <w:t xml:space="preserve">I engaged the students by using Kail as an example </w:t>
            </w:r>
            <w:r w:rsidR="00F253BF">
              <w:rPr>
                <w:sz w:val="18"/>
                <w:szCs w:val="18"/>
              </w:rPr>
              <w:t xml:space="preserve">in the word problem and using snakes which they all seem to be interested in right now. </w:t>
            </w:r>
          </w:p>
          <w:p w14:paraId="032A3C6C" w14:textId="54DB8BB9" w:rsidR="00F253BF" w:rsidRDefault="00696C82">
            <w:pPr>
              <w:rPr>
                <w:sz w:val="18"/>
                <w:szCs w:val="18"/>
              </w:rPr>
            </w:pPr>
            <w:r>
              <w:rPr>
                <w:sz w:val="18"/>
                <w:szCs w:val="18"/>
              </w:rPr>
              <w:t xml:space="preserve">I think they really liked using different strategies to solve the word problem. Coming into the lesson, I thought of several strategies such as using manipulative blocks, number lines, and pictures, but they came up with using tallies, counting fingers, and tracing the blocks. I think the number line strategy was the least successful. </w:t>
            </w:r>
            <w:r w:rsidR="00F313B5">
              <w:rPr>
                <w:sz w:val="18"/>
                <w:szCs w:val="18"/>
              </w:rPr>
              <w:t xml:space="preserve">They had not seemed to use it much before on their own, even though it was on their name tag on their desks. Mrs. Brilz had used it for math game warm-ups on the ActiveBoard, but when I tried to use different strategies with struggling students, the number line was too small on their desks and they easily messed up using that. </w:t>
            </w:r>
          </w:p>
          <w:p w14:paraId="2380E26B" w14:textId="227AD633" w:rsidR="00D2272D" w:rsidRDefault="00F313B5">
            <w:pPr>
              <w:rPr>
                <w:sz w:val="18"/>
                <w:szCs w:val="18"/>
              </w:rPr>
            </w:pPr>
            <w:r>
              <w:rPr>
                <w:sz w:val="18"/>
                <w:szCs w:val="18"/>
              </w:rPr>
              <w:t xml:space="preserve">The most effective strategy overall was the manipulative blocks. They liked the hand-on learning, and I had not seen Mrs. Brilz use manipulatives before, so I am not sure if that is something they get to use often. </w:t>
            </w:r>
            <w:r w:rsidR="00E756F2">
              <w:rPr>
                <w:sz w:val="18"/>
                <w:szCs w:val="18"/>
              </w:rPr>
              <w:t xml:space="preserve">However, I should have set-up more boundaries with them beforehand. Mrs. Brilz had four tubs of the blocks and I put a good amount on each lid and had one per pod. I soon realized most needed two so they could all reach. At first, they were just focused on grabbing as many blocks as they could and stack them. I reacted to the situation and said that they could only use them as a strategy to solve their two word problems and if they chose to use them incorrectly the would get them taken away. Then, they seemed to work really well and the manipulatives were the best way to help the students who were struggling understand the word problem and </w:t>
            </w:r>
            <w:r w:rsidR="00E756F2">
              <w:rPr>
                <w:sz w:val="18"/>
                <w:szCs w:val="18"/>
              </w:rPr>
              <w:lastRenderedPageBreak/>
              <w:t xml:space="preserve">subtraction in general.  </w:t>
            </w:r>
          </w:p>
          <w:p w14:paraId="5D782643" w14:textId="5D5DDECD" w:rsidR="00D2272D" w:rsidRDefault="00D2272D">
            <w:pPr>
              <w:rPr>
                <w:sz w:val="18"/>
                <w:szCs w:val="18"/>
              </w:rPr>
            </w:pPr>
            <w:r>
              <w:rPr>
                <w:sz w:val="18"/>
                <w:szCs w:val="18"/>
              </w:rPr>
              <w:t xml:space="preserve">Some students struggled with the word problems not because they were struggling with the math, but because they could not read and comprehend the words in the problem. </w:t>
            </w:r>
            <w:r w:rsidR="009012D5">
              <w:rPr>
                <w:sz w:val="18"/>
                <w:szCs w:val="18"/>
              </w:rPr>
              <w:t xml:space="preserve">When I read the problems to them, they were much more successful and could handle the problem. </w:t>
            </w:r>
          </w:p>
          <w:p w14:paraId="6FBFDBC7" w14:textId="10005A24" w:rsidR="009012D5" w:rsidRPr="00D2272D" w:rsidRDefault="009012D5">
            <w:pPr>
              <w:rPr>
                <w:sz w:val="18"/>
                <w:szCs w:val="18"/>
              </w:rPr>
            </w:pPr>
            <w:r>
              <w:rPr>
                <w:sz w:val="18"/>
                <w:szCs w:val="18"/>
              </w:rPr>
              <w:t xml:space="preserve">Next time, I will set boundaries for the blocks such as keep them up at my desk and they can only take up to 15 blocks each. Also, I should have more experience with the ActiveBoard and the math curriculum website so it goes more smoothly since this was my first time using these programs. In addition, I would look into </w:t>
            </w:r>
            <w:r w:rsidR="00533A64">
              <w:rPr>
                <w:sz w:val="18"/>
                <w:szCs w:val="18"/>
              </w:rPr>
              <w:t xml:space="preserve">the math program more to see if there was an option that it could read the worksheet/problems out loud so they could be successful in the math even if they were struggling with reading and comprehension. </w:t>
            </w:r>
          </w:p>
          <w:p w14:paraId="02D441DE" w14:textId="77777777" w:rsidR="00B37500" w:rsidRDefault="00B37500">
            <w:pPr>
              <w:rPr>
                <w:b/>
                <w:sz w:val="18"/>
                <w:szCs w:val="18"/>
              </w:rPr>
            </w:pPr>
          </w:p>
          <w:p w14:paraId="23EF9055" w14:textId="77777777" w:rsidR="00B37500" w:rsidRPr="00000EED" w:rsidRDefault="00B37500">
            <w:pPr>
              <w:rPr>
                <w:b/>
                <w:sz w:val="18"/>
                <w:szCs w:val="18"/>
              </w:rPr>
            </w:pPr>
          </w:p>
        </w:tc>
      </w:tr>
    </w:tbl>
    <w:p w14:paraId="3F4EE100" w14:textId="77777777" w:rsidR="00217F9D" w:rsidRDefault="00217F9D"/>
    <w:p w14:paraId="25723E92" w14:textId="027F2AB5" w:rsidR="00827B96" w:rsidRDefault="00827B96"/>
    <w:sectPr w:rsidR="00827B96" w:rsidSect="00A652F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702A1" w14:textId="77777777" w:rsidR="00F3269D" w:rsidRDefault="00F3269D" w:rsidP="00A652FB">
      <w:pPr>
        <w:spacing w:after="0" w:line="240" w:lineRule="auto"/>
      </w:pPr>
      <w:r>
        <w:separator/>
      </w:r>
    </w:p>
  </w:endnote>
  <w:endnote w:type="continuationSeparator" w:id="0">
    <w:p w14:paraId="5374C7FE" w14:textId="77777777" w:rsidR="00F3269D" w:rsidRDefault="00F3269D"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D8CCD" w14:textId="77777777" w:rsidR="00F3269D" w:rsidRDefault="00F3269D" w:rsidP="00A652FB">
      <w:pPr>
        <w:spacing w:after="0" w:line="240" w:lineRule="auto"/>
      </w:pPr>
      <w:r>
        <w:separator/>
      </w:r>
    </w:p>
  </w:footnote>
  <w:footnote w:type="continuationSeparator" w:id="0">
    <w:p w14:paraId="68EC6C82" w14:textId="77777777" w:rsidR="00F3269D" w:rsidRDefault="00F3269D" w:rsidP="00A652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5CB7" w14:textId="10CD26EF" w:rsidR="00A652FB" w:rsidRDefault="00F5234F" w:rsidP="00A652FB">
    <w:pPr>
      <w:pStyle w:val="Header"/>
      <w:jc w:val="center"/>
      <w:rPr>
        <w:b/>
      </w:rPr>
    </w:pPr>
    <w:r>
      <w:rPr>
        <w:b/>
      </w:rPr>
      <w:t>Rachel Nistler</w:t>
    </w:r>
  </w:p>
  <w:p w14:paraId="3E244739" w14:textId="02C4964A" w:rsidR="00F5234F" w:rsidRPr="00B37500" w:rsidRDefault="00916C96" w:rsidP="00A652FB">
    <w:pPr>
      <w:pStyle w:val="Header"/>
      <w:jc w:val="center"/>
      <w:rPr>
        <w:b/>
      </w:rPr>
    </w:pPr>
    <w:r>
      <w:rPr>
        <w:b/>
      </w:rPr>
      <w:t>Word Problems with Subtraction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20BAA"/>
    <w:multiLevelType w:val="hybridMultilevel"/>
    <w:tmpl w:val="5218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0B529F"/>
    <w:multiLevelType w:val="hybridMultilevel"/>
    <w:tmpl w:val="E27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9C6610"/>
    <w:multiLevelType w:val="hybridMultilevel"/>
    <w:tmpl w:val="9B1C2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D93DAA"/>
    <w:multiLevelType w:val="hybridMultilevel"/>
    <w:tmpl w:val="E9DC3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12E37"/>
    <w:multiLevelType w:val="hybridMultilevel"/>
    <w:tmpl w:val="59BA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E136BF"/>
    <w:multiLevelType w:val="hybridMultilevel"/>
    <w:tmpl w:val="EA5E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FB"/>
    <w:rsid w:val="00000EED"/>
    <w:rsid w:val="000607E1"/>
    <w:rsid w:val="000724E9"/>
    <w:rsid w:val="001D248A"/>
    <w:rsid w:val="001D3EC2"/>
    <w:rsid w:val="001F047D"/>
    <w:rsid w:val="00217F9D"/>
    <w:rsid w:val="002265C1"/>
    <w:rsid w:val="00390C59"/>
    <w:rsid w:val="004D4064"/>
    <w:rsid w:val="00510B4E"/>
    <w:rsid w:val="005300FC"/>
    <w:rsid w:val="00533A64"/>
    <w:rsid w:val="00680331"/>
    <w:rsid w:val="00696C82"/>
    <w:rsid w:val="006C56E7"/>
    <w:rsid w:val="007D7084"/>
    <w:rsid w:val="00801C2F"/>
    <w:rsid w:val="008068A7"/>
    <w:rsid w:val="00827B96"/>
    <w:rsid w:val="00836862"/>
    <w:rsid w:val="008607C9"/>
    <w:rsid w:val="008C4A77"/>
    <w:rsid w:val="009012D5"/>
    <w:rsid w:val="00916C96"/>
    <w:rsid w:val="0093082B"/>
    <w:rsid w:val="009578CB"/>
    <w:rsid w:val="00960D9E"/>
    <w:rsid w:val="00961D91"/>
    <w:rsid w:val="009B69DE"/>
    <w:rsid w:val="009D6BA8"/>
    <w:rsid w:val="00A4394F"/>
    <w:rsid w:val="00A652FB"/>
    <w:rsid w:val="00B37500"/>
    <w:rsid w:val="00B40234"/>
    <w:rsid w:val="00BC6D67"/>
    <w:rsid w:val="00BE6703"/>
    <w:rsid w:val="00BF4F0B"/>
    <w:rsid w:val="00C514A2"/>
    <w:rsid w:val="00CC11DF"/>
    <w:rsid w:val="00CF2CEF"/>
    <w:rsid w:val="00D2272D"/>
    <w:rsid w:val="00D76E8A"/>
    <w:rsid w:val="00E233F2"/>
    <w:rsid w:val="00E52F29"/>
    <w:rsid w:val="00E62CA5"/>
    <w:rsid w:val="00E756F2"/>
    <w:rsid w:val="00ED0501"/>
    <w:rsid w:val="00F253BF"/>
    <w:rsid w:val="00F313B5"/>
    <w:rsid w:val="00F3269D"/>
    <w:rsid w:val="00F5234F"/>
    <w:rsid w:val="00F83075"/>
    <w:rsid w:val="00F94D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D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762">
      <w:bodyDiv w:val="1"/>
      <w:marLeft w:val="0"/>
      <w:marRight w:val="0"/>
      <w:marTop w:val="0"/>
      <w:marBottom w:val="0"/>
      <w:divBdr>
        <w:top w:val="none" w:sz="0" w:space="0" w:color="auto"/>
        <w:left w:val="none" w:sz="0" w:space="0" w:color="auto"/>
        <w:bottom w:val="none" w:sz="0" w:space="0" w:color="auto"/>
        <w:right w:val="none" w:sz="0" w:space="0" w:color="auto"/>
      </w:divBdr>
    </w:div>
    <w:div w:id="957759996">
      <w:bodyDiv w:val="1"/>
      <w:marLeft w:val="0"/>
      <w:marRight w:val="0"/>
      <w:marTop w:val="0"/>
      <w:marBottom w:val="0"/>
      <w:divBdr>
        <w:top w:val="none" w:sz="0" w:space="0" w:color="auto"/>
        <w:left w:val="none" w:sz="0" w:space="0" w:color="auto"/>
        <w:bottom w:val="none" w:sz="0" w:space="0" w:color="auto"/>
        <w:right w:val="none" w:sz="0" w:space="0" w:color="auto"/>
      </w:divBdr>
    </w:div>
    <w:div w:id="2079401554">
      <w:bodyDiv w:val="1"/>
      <w:marLeft w:val="0"/>
      <w:marRight w:val="0"/>
      <w:marTop w:val="0"/>
      <w:marBottom w:val="0"/>
      <w:divBdr>
        <w:top w:val="none" w:sz="0" w:space="0" w:color="auto"/>
        <w:left w:val="none" w:sz="0" w:space="0" w:color="auto"/>
        <w:bottom w:val="none" w:sz="0" w:space="0" w:color="auto"/>
        <w:right w:val="none" w:sz="0" w:space="0" w:color="auto"/>
      </w:divBdr>
      <w:divsChild>
        <w:div w:id="1486629643">
          <w:marLeft w:val="0"/>
          <w:marRight w:val="0"/>
          <w:marTop w:val="0"/>
          <w:marBottom w:val="0"/>
          <w:divBdr>
            <w:top w:val="none" w:sz="0" w:space="0" w:color="auto"/>
            <w:left w:val="none" w:sz="0" w:space="0" w:color="auto"/>
            <w:bottom w:val="none" w:sz="0" w:space="0" w:color="auto"/>
            <w:right w:val="none" w:sz="0" w:space="0" w:color="auto"/>
          </w:divBdr>
        </w:div>
        <w:div w:id="1338656063">
          <w:marLeft w:val="0"/>
          <w:marRight w:val="0"/>
          <w:marTop w:val="0"/>
          <w:marBottom w:val="0"/>
          <w:divBdr>
            <w:top w:val="none" w:sz="0" w:space="0" w:color="auto"/>
            <w:left w:val="none" w:sz="0" w:space="0" w:color="auto"/>
            <w:bottom w:val="none" w:sz="0" w:space="0" w:color="auto"/>
            <w:right w:val="none" w:sz="0" w:space="0" w:color="auto"/>
          </w:divBdr>
        </w:div>
        <w:div w:id="542909388">
          <w:marLeft w:val="0"/>
          <w:marRight w:val="0"/>
          <w:marTop w:val="0"/>
          <w:marBottom w:val="0"/>
          <w:divBdr>
            <w:top w:val="none" w:sz="0" w:space="0" w:color="auto"/>
            <w:left w:val="none" w:sz="0" w:space="0" w:color="auto"/>
            <w:bottom w:val="none" w:sz="0" w:space="0" w:color="auto"/>
            <w:right w:val="none" w:sz="0" w:space="0" w:color="auto"/>
          </w:divBdr>
        </w:div>
        <w:div w:id="1748964376">
          <w:marLeft w:val="0"/>
          <w:marRight w:val="0"/>
          <w:marTop w:val="0"/>
          <w:marBottom w:val="0"/>
          <w:divBdr>
            <w:top w:val="none" w:sz="0" w:space="0" w:color="auto"/>
            <w:left w:val="none" w:sz="0" w:space="0" w:color="auto"/>
            <w:bottom w:val="none" w:sz="0" w:space="0" w:color="auto"/>
            <w:right w:val="none" w:sz="0" w:space="0" w:color="auto"/>
          </w:divBdr>
        </w:div>
        <w:div w:id="1983775792">
          <w:marLeft w:val="0"/>
          <w:marRight w:val="0"/>
          <w:marTop w:val="0"/>
          <w:marBottom w:val="0"/>
          <w:divBdr>
            <w:top w:val="none" w:sz="0" w:space="0" w:color="auto"/>
            <w:left w:val="none" w:sz="0" w:space="0" w:color="auto"/>
            <w:bottom w:val="none" w:sz="0" w:space="0" w:color="auto"/>
            <w:right w:val="none" w:sz="0" w:space="0" w:color="auto"/>
          </w:divBdr>
        </w:div>
        <w:div w:id="104656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1705</Words>
  <Characters>9721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Rachel Nistler</cp:lastModifiedBy>
  <cp:revision>9</cp:revision>
  <cp:lastPrinted>2017-09-25T23:10:00Z</cp:lastPrinted>
  <dcterms:created xsi:type="dcterms:W3CDTF">2017-09-23T16:20:00Z</dcterms:created>
  <dcterms:modified xsi:type="dcterms:W3CDTF">2017-09-29T00:35:00Z</dcterms:modified>
</cp:coreProperties>
</file>